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E6D" w:rsidRPr="00480622" w:rsidRDefault="00C74804" w:rsidP="00840491">
      <w:pPr>
        <w:tabs>
          <w:tab w:val="left" w:pos="142"/>
        </w:tabs>
        <w:spacing w:after="0" w:line="240" w:lineRule="auto"/>
        <w:ind w:left="142" w:hanging="284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1B789C8D" wp14:editId="7D1A7FDF">
            <wp:extent cx="6611409" cy="9346019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УД.0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613924" cy="9349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4624D" w:rsidRPr="00480622" w:rsidRDefault="0094624D" w:rsidP="00480622">
      <w:pPr>
        <w:pStyle w:val="30"/>
        <w:shd w:val="clear" w:color="auto" w:fill="auto"/>
        <w:tabs>
          <w:tab w:val="left" w:pos="142"/>
        </w:tabs>
        <w:spacing w:line="240" w:lineRule="auto"/>
        <w:ind w:left="142" w:right="123" w:firstLine="709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480622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94624D" w:rsidRPr="00480622" w:rsidRDefault="0094624D" w:rsidP="00480622">
      <w:pPr>
        <w:pStyle w:val="30"/>
        <w:shd w:val="clear" w:color="auto" w:fill="auto"/>
        <w:tabs>
          <w:tab w:val="left" w:pos="142"/>
        </w:tabs>
        <w:spacing w:line="240" w:lineRule="auto"/>
        <w:ind w:left="142" w:right="123" w:firstLine="709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94624D" w:rsidRPr="00480622" w:rsidRDefault="0094624D" w:rsidP="00A753FD">
      <w:pPr>
        <w:tabs>
          <w:tab w:val="left" w:pos="142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480622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общего образования; </w:t>
      </w:r>
    </w:p>
    <w:p w:rsidR="0094624D" w:rsidRPr="00480622" w:rsidRDefault="0094624D" w:rsidP="00A753FD">
      <w:pPr>
        <w:tabs>
          <w:tab w:val="left" w:pos="142"/>
        </w:tabs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80622">
        <w:rPr>
          <w:rFonts w:ascii="Times New Roman" w:hAnsi="Times New Roman" w:cs="Times New Roman"/>
          <w:sz w:val="26"/>
          <w:szCs w:val="26"/>
        </w:rPr>
        <w:t xml:space="preserve">-Федерального государственного образовательного стандарта среднего профессионального образования по специальности: </w:t>
      </w:r>
      <w:r w:rsidRPr="00480622">
        <w:rPr>
          <w:rFonts w:ascii="Times New Roman" w:hAnsi="Times New Roman" w:cs="Times New Roman"/>
          <w:color w:val="000000" w:themeColor="text1"/>
          <w:sz w:val="26"/>
          <w:szCs w:val="26"/>
        </w:rPr>
        <w:t>15.02.08 Технология машиностроения, входит в УГС 15.00.00 Машиностроения;</w:t>
      </w:r>
    </w:p>
    <w:p w:rsidR="0094624D" w:rsidRPr="00480622" w:rsidRDefault="0094624D" w:rsidP="00A753FD">
      <w:pPr>
        <w:tabs>
          <w:tab w:val="left" w:pos="142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480622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201</w:t>
      </w:r>
      <w:r w:rsidR="00A753FD">
        <w:rPr>
          <w:rFonts w:ascii="Times New Roman" w:hAnsi="Times New Roman" w:cs="Times New Roman"/>
          <w:sz w:val="26"/>
          <w:szCs w:val="26"/>
        </w:rPr>
        <w:t>9</w:t>
      </w:r>
      <w:r w:rsidRPr="00480622">
        <w:rPr>
          <w:rFonts w:ascii="Times New Roman" w:hAnsi="Times New Roman" w:cs="Times New Roman"/>
          <w:sz w:val="26"/>
          <w:szCs w:val="26"/>
        </w:rPr>
        <w:t>г;</w:t>
      </w:r>
    </w:p>
    <w:p w:rsidR="0094624D" w:rsidRPr="00480622" w:rsidRDefault="0094624D" w:rsidP="00A753FD">
      <w:pPr>
        <w:tabs>
          <w:tab w:val="left" w:pos="142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480622">
        <w:rPr>
          <w:rFonts w:ascii="Times New Roman" w:hAnsi="Times New Roman" w:cs="Times New Roman"/>
          <w:sz w:val="26"/>
          <w:szCs w:val="26"/>
        </w:rPr>
        <w:t>-примерной программы учебной дисциплины ОУД.</w:t>
      </w:r>
      <w:r w:rsidR="00480622" w:rsidRPr="00480622">
        <w:rPr>
          <w:rFonts w:ascii="Times New Roman" w:hAnsi="Times New Roman" w:cs="Times New Roman"/>
          <w:sz w:val="26"/>
          <w:szCs w:val="26"/>
        </w:rPr>
        <w:t>05</w:t>
      </w:r>
      <w:r w:rsidRPr="00480622">
        <w:rPr>
          <w:rFonts w:ascii="Times New Roman" w:hAnsi="Times New Roman" w:cs="Times New Roman"/>
          <w:sz w:val="26"/>
          <w:szCs w:val="26"/>
        </w:rPr>
        <w:t xml:space="preserve"> </w:t>
      </w:r>
      <w:r w:rsidR="00480622" w:rsidRPr="00480622">
        <w:rPr>
          <w:rFonts w:ascii="Times New Roman" w:hAnsi="Times New Roman" w:cs="Times New Roman"/>
          <w:sz w:val="26"/>
          <w:szCs w:val="26"/>
        </w:rPr>
        <w:t xml:space="preserve">История </w:t>
      </w:r>
      <w:r w:rsidRPr="00480622">
        <w:rPr>
          <w:rFonts w:ascii="Times New Roman" w:hAnsi="Times New Roman" w:cs="Times New Roman"/>
          <w:sz w:val="26"/>
          <w:szCs w:val="26"/>
        </w:rPr>
        <w:t xml:space="preserve"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Минобрнауки России от 18.04.2014 №350). </w:t>
      </w:r>
    </w:p>
    <w:p w:rsidR="0094624D" w:rsidRPr="00480622" w:rsidRDefault="0094624D" w:rsidP="00480622">
      <w:pPr>
        <w:tabs>
          <w:tab w:val="left" w:pos="142"/>
        </w:tabs>
        <w:spacing w:after="0" w:line="240" w:lineRule="auto"/>
        <w:ind w:left="142" w:firstLine="709"/>
        <w:rPr>
          <w:rFonts w:ascii="Times New Roman" w:hAnsi="Times New Roman" w:cs="Times New Roman"/>
          <w:sz w:val="26"/>
          <w:szCs w:val="26"/>
          <w:u w:val="single"/>
        </w:rPr>
      </w:pPr>
    </w:p>
    <w:p w:rsidR="0094624D" w:rsidRPr="00480622" w:rsidRDefault="0094624D" w:rsidP="00480622">
      <w:pPr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4624D" w:rsidRPr="00480622" w:rsidRDefault="0094624D" w:rsidP="00480622">
      <w:pPr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4624D" w:rsidRPr="00480622" w:rsidRDefault="0094624D" w:rsidP="00480622">
      <w:pPr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480622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480622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09300E" w:rsidRPr="00480622" w:rsidRDefault="0094624D" w:rsidP="00480622">
      <w:pPr>
        <w:tabs>
          <w:tab w:val="left" w:pos="142"/>
        </w:tabs>
        <w:spacing w:after="0" w:line="240" w:lineRule="auto"/>
        <w:ind w:left="142" w:firstLine="709"/>
        <w:rPr>
          <w:rFonts w:ascii="Times New Roman" w:hAnsi="Times New Roman" w:cs="Times New Roman"/>
          <w:sz w:val="26"/>
          <w:szCs w:val="26"/>
        </w:rPr>
      </w:pPr>
      <w:r w:rsidRPr="00480622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r w:rsidR="00480622" w:rsidRPr="00480622">
        <w:rPr>
          <w:rFonts w:ascii="Times New Roman" w:hAnsi="Times New Roman" w:cs="Times New Roman"/>
          <w:color w:val="000000"/>
          <w:sz w:val="26"/>
          <w:szCs w:val="26"/>
          <w:u w:val="single"/>
        </w:rPr>
        <w:t>Даутова С.Х.</w:t>
      </w:r>
      <w:r w:rsidRPr="00480622">
        <w:rPr>
          <w:rFonts w:ascii="Times New Roman" w:hAnsi="Times New Roman" w:cs="Times New Roman"/>
          <w:color w:val="000000"/>
          <w:sz w:val="26"/>
          <w:szCs w:val="26"/>
          <w:u w:val="single"/>
        </w:rPr>
        <w:t>, преподаватель</w:t>
      </w:r>
      <w:r w:rsidRPr="00480622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:rsidR="0009300E" w:rsidRPr="00480622" w:rsidRDefault="0009300E" w:rsidP="00480622">
      <w:pPr>
        <w:tabs>
          <w:tab w:val="left" w:pos="142"/>
        </w:tabs>
        <w:spacing w:after="0" w:line="240" w:lineRule="auto"/>
        <w:ind w:left="142" w:firstLine="709"/>
        <w:rPr>
          <w:rFonts w:ascii="Times New Roman" w:hAnsi="Times New Roman" w:cs="Times New Roman"/>
          <w:b/>
          <w:sz w:val="26"/>
          <w:szCs w:val="26"/>
        </w:rPr>
      </w:pPr>
    </w:p>
    <w:p w:rsidR="0009300E" w:rsidRPr="00480622" w:rsidRDefault="0009300E" w:rsidP="00480622">
      <w:pPr>
        <w:tabs>
          <w:tab w:val="left" w:pos="142"/>
        </w:tabs>
        <w:spacing w:after="0" w:line="240" w:lineRule="auto"/>
        <w:ind w:left="142" w:firstLine="709"/>
        <w:rPr>
          <w:rFonts w:ascii="Times New Roman" w:hAnsi="Times New Roman" w:cs="Times New Roman"/>
          <w:b/>
          <w:sz w:val="26"/>
          <w:szCs w:val="26"/>
        </w:rPr>
      </w:pPr>
    </w:p>
    <w:p w:rsidR="00352E6D" w:rsidRPr="00480622" w:rsidRDefault="00352E6D" w:rsidP="00480622">
      <w:pPr>
        <w:tabs>
          <w:tab w:val="left" w:pos="142"/>
        </w:tabs>
        <w:spacing w:after="0" w:line="240" w:lineRule="auto"/>
        <w:ind w:left="142" w:firstLine="709"/>
        <w:rPr>
          <w:rFonts w:ascii="Times New Roman" w:hAnsi="Times New Roman" w:cs="Times New Roman"/>
          <w:b/>
          <w:sz w:val="26"/>
          <w:szCs w:val="26"/>
        </w:rPr>
      </w:pPr>
    </w:p>
    <w:p w:rsidR="00352E6D" w:rsidRPr="00480622" w:rsidRDefault="00352E6D" w:rsidP="00480622">
      <w:pPr>
        <w:tabs>
          <w:tab w:val="left" w:pos="142"/>
        </w:tabs>
        <w:spacing w:after="0" w:line="240" w:lineRule="auto"/>
        <w:ind w:left="142" w:firstLine="709"/>
        <w:rPr>
          <w:rFonts w:ascii="Times New Roman" w:hAnsi="Times New Roman" w:cs="Times New Roman"/>
          <w:b/>
          <w:sz w:val="26"/>
          <w:szCs w:val="26"/>
        </w:rPr>
      </w:pPr>
    </w:p>
    <w:p w:rsidR="00352E6D" w:rsidRPr="00480622" w:rsidRDefault="00352E6D" w:rsidP="00480622">
      <w:pPr>
        <w:tabs>
          <w:tab w:val="left" w:pos="142"/>
        </w:tabs>
        <w:spacing w:after="0" w:line="240" w:lineRule="auto"/>
        <w:ind w:left="142" w:firstLine="709"/>
        <w:rPr>
          <w:rFonts w:ascii="Times New Roman" w:hAnsi="Times New Roman" w:cs="Times New Roman"/>
          <w:b/>
          <w:sz w:val="26"/>
          <w:szCs w:val="26"/>
        </w:rPr>
      </w:pPr>
    </w:p>
    <w:p w:rsidR="00184D31" w:rsidRPr="00480622" w:rsidRDefault="00184D31" w:rsidP="00480622">
      <w:pPr>
        <w:tabs>
          <w:tab w:val="left" w:pos="142"/>
        </w:tabs>
        <w:spacing w:after="0" w:line="240" w:lineRule="auto"/>
        <w:ind w:left="142" w:firstLine="709"/>
        <w:rPr>
          <w:rFonts w:ascii="Times New Roman" w:hAnsi="Times New Roman" w:cs="Times New Roman"/>
          <w:b/>
          <w:sz w:val="26"/>
          <w:szCs w:val="26"/>
        </w:rPr>
      </w:pPr>
    </w:p>
    <w:p w:rsidR="00184D31" w:rsidRPr="00480622" w:rsidRDefault="00184D31" w:rsidP="00480622">
      <w:pPr>
        <w:tabs>
          <w:tab w:val="left" w:pos="142"/>
        </w:tabs>
        <w:spacing w:after="0" w:line="240" w:lineRule="auto"/>
        <w:ind w:left="142" w:firstLine="709"/>
        <w:rPr>
          <w:rFonts w:ascii="Times New Roman" w:hAnsi="Times New Roman" w:cs="Times New Roman"/>
          <w:b/>
          <w:sz w:val="26"/>
          <w:szCs w:val="26"/>
        </w:rPr>
      </w:pPr>
    </w:p>
    <w:p w:rsidR="00184D31" w:rsidRPr="00480622" w:rsidRDefault="00184D31" w:rsidP="00480622">
      <w:pPr>
        <w:tabs>
          <w:tab w:val="left" w:pos="142"/>
        </w:tabs>
        <w:spacing w:after="0" w:line="240" w:lineRule="auto"/>
        <w:ind w:left="142" w:firstLine="709"/>
        <w:rPr>
          <w:rFonts w:ascii="Times New Roman" w:hAnsi="Times New Roman" w:cs="Times New Roman"/>
          <w:b/>
          <w:sz w:val="26"/>
          <w:szCs w:val="26"/>
        </w:rPr>
      </w:pPr>
    </w:p>
    <w:p w:rsidR="00E93DEB" w:rsidRPr="00480622" w:rsidRDefault="00E93DEB" w:rsidP="00480622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2" w:firstLine="709"/>
        <w:rPr>
          <w:rFonts w:ascii="Times New Roman" w:hAnsi="Times New Roman" w:cs="Times New Roman"/>
          <w:b/>
          <w:caps/>
          <w:sz w:val="26"/>
          <w:szCs w:val="26"/>
        </w:rPr>
      </w:pPr>
    </w:p>
    <w:p w:rsidR="00480622" w:rsidRPr="00480622" w:rsidRDefault="00480622" w:rsidP="00480622">
      <w:pPr>
        <w:tabs>
          <w:tab w:val="left" w:pos="142"/>
        </w:tabs>
        <w:spacing w:after="0" w:line="240" w:lineRule="auto"/>
        <w:ind w:left="142" w:firstLine="709"/>
        <w:rPr>
          <w:rFonts w:ascii="Times New Roman" w:eastAsia="Calibri" w:hAnsi="Times New Roman" w:cs="Times New Roman"/>
          <w:b/>
          <w:sz w:val="26"/>
          <w:szCs w:val="26"/>
        </w:rPr>
      </w:pPr>
      <w:r w:rsidRPr="00480622">
        <w:rPr>
          <w:rFonts w:ascii="Times New Roman" w:eastAsia="Calibri" w:hAnsi="Times New Roman" w:cs="Times New Roman"/>
          <w:b/>
          <w:sz w:val="26"/>
          <w:szCs w:val="26"/>
        </w:rPr>
        <w:br w:type="page"/>
      </w:r>
    </w:p>
    <w:p w:rsidR="00E93DEB" w:rsidRPr="00480622" w:rsidRDefault="00E93DEB" w:rsidP="00480622">
      <w:pPr>
        <w:widowControl w:val="0"/>
        <w:tabs>
          <w:tab w:val="left" w:pos="0"/>
          <w:tab w:val="left" w:pos="142"/>
        </w:tabs>
        <w:suppressAutoHyphens/>
        <w:spacing w:after="0" w:line="240" w:lineRule="auto"/>
        <w:ind w:left="142"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480622">
        <w:rPr>
          <w:rFonts w:ascii="Times New Roman" w:eastAsia="Calibri" w:hAnsi="Times New Roman" w:cs="Times New Roman"/>
          <w:b/>
          <w:sz w:val="26"/>
          <w:szCs w:val="26"/>
        </w:rPr>
        <w:lastRenderedPageBreak/>
        <w:t>СОДЕРЖАНИЕ</w:t>
      </w:r>
    </w:p>
    <w:p w:rsidR="00E93DEB" w:rsidRPr="00480622" w:rsidRDefault="00E93DEB" w:rsidP="00480622">
      <w:pPr>
        <w:widowControl w:val="0"/>
        <w:tabs>
          <w:tab w:val="left" w:pos="0"/>
          <w:tab w:val="left" w:pos="142"/>
        </w:tabs>
        <w:suppressAutoHyphens/>
        <w:spacing w:after="0" w:line="240" w:lineRule="auto"/>
        <w:ind w:left="142"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63"/>
        <w:gridCol w:w="7320"/>
        <w:gridCol w:w="1328"/>
      </w:tblGrid>
      <w:tr w:rsidR="00E93DEB" w:rsidRPr="00480622" w:rsidTr="00E93DEB">
        <w:trPr>
          <w:trHeight w:val="10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EB" w:rsidRPr="00480622" w:rsidRDefault="00E93DEB" w:rsidP="00480622">
            <w:pPr>
              <w:widowControl w:val="0"/>
              <w:tabs>
                <w:tab w:val="left" w:pos="0"/>
                <w:tab w:val="left" w:pos="142"/>
              </w:tabs>
              <w:suppressAutoHyphens/>
              <w:spacing w:after="0" w:line="240" w:lineRule="auto"/>
              <w:ind w:left="142" w:firstLine="709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EB" w:rsidRPr="00480622" w:rsidRDefault="00E93DEB" w:rsidP="00480622">
            <w:pPr>
              <w:keepNext/>
              <w:tabs>
                <w:tab w:val="left" w:pos="142"/>
              </w:tabs>
              <w:autoSpaceDE w:val="0"/>
              <w:autoSpaceDN w:val="0"/>
              <w:spacing w:after="0" w:line="240" w:lineRule="auto"/>
              <w:ind w:left="142" w:firstLine="709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480622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ПАСПОРТ рабочей ПРОГРАММЫ УЧЕБНОЙ ДИСЦИПЛИН 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EB" w:rsidRPr="00480622" w:rsidRDefault="00E93DEB" w:rsidP="00480622">
            <w:pPr>
              <w:widowControl w:val="0"/>
              <w:tabs>
                <w:tab w:val="left" w:pos="0"/>
                <w:tab w:val="left" w:pos="142"/>
              </w:tabs>
              <w:suppressAutoHyphens/>
              <w:spacing w:after="0" w:line="240" w:lineRule="auto"/>
              <w:ind w:left="142" w:firstLine="709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E93DEB" w:rsidRPr="00480622" w:rsidTr="00E93DE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EB" w:rsidRPr="00480622" w:rsidRDefault="00E93DEB" w:rsidP="00480622">
            <w:pPr>
              <w:widowControl w:val="0"/>
              <w:tabs>
                <w:tab w:val="left" w:pos="0"/>
                <w:tab w:val="left" w:pos="142"/>
              </w:tabs>
              <w:suppressAutoHyphens/>
              <w:spacing w:after="0" w:line="240" w:lineRule="auto"/>
              <w:ind w:left="142" w:firstLine="709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EB" w:rsidRPr="00480622" w:rsidRDefault="00E93DEB" w:rsidP="00480622">
            <w:pPr>
              <w:keepNext/>
              <w:tabs>
                <w:tab w:val="left" w:pos="142"/>
              </w:tabs>
              <w:autoSpaceDE w:val="0"/>
              <w:autoSpaceDN w:val="0"/>
              <w:spacing w:after="0" w:line="240" w:lineRule="auto"/>
              <w:ind w:left="142" w:firstLine="709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480622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СТРУКТУРА и содержание УЧЕБНОЙ         ДИСЦИПЛИНЫ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EB" w:rsidRPr="00480622" w:rsidRDefault="00E93DEB" w:rsidP="00480622">
            <w:pPr>
              <w:widowControl w:val="0"/>
              <w:tabs>
                <w:tab w:val="left" w:pos="0"/>
                <w:tab w:val="left" w:pos="142"/>
              </w:tabs>
              <w:suppressAutoHyphens/>
              <w:spacing w:after="0" w:line="240" w:lineRule="auto"/>
              <w:ind w:left="142" w:firstLine="709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E93DEB" w:rsidRPr="00480622" w:rsidTr="00E93DE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EB" w:rsidRPr="00480622" w:rsidRDefault="00E93DEB" w:rsidP="00480622">
            <w:pPr>
              <w:widowControl w:val="0"/>
              <w:tabs>
                <w:tab w:val="left" w:pos="0"/>
                <w:tab w:val="left" w:pos="142"/>
              </w:tabs>
              <w:suppressAutoHyphens/>
              <w:spacing w:after="0" w:line="240" w:lineRule="auto"/>
              <w:ind w:left="142" w:firstLine="709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EB" w:rsidRPr="00480622" w:rsidRDefault="00E93DEB" w:rsidP="00480622">
            <w:pPr>
              <w:widowControl w:val="0"/>
              <w:tabs>
                <w:tab w:val="left" w:pos="0"/>
                <w:tab w:val="left" w:pos="142"/>
              </w:tabs>
              <w:suppressAutoHyphens/>
              <w:spacing w:after="0" w:line="240" w:lineRule="auto"/>
              <w:ind w:left="142" w:firstLine="709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480622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условия </w:t>
            </w:r>
            <w:r w:rsidR="00480622" w:rsidRPr="00480622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РЕАЛИЗАЦИИ УЧЕБНОЙ</w:t>
            </w:r>
            <w:r w:rsidRPr="00480622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 дисциплины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EB" w:rsidRPr="00480622" w:rsidRDefault="00E93DEB" w:rsidP="00480622">
            <w:pPr>
              <w:widowControl w:val="0"/>
              <w:tabs>
                <w:tab w:val="left" w:pos="0"/>
                <w:tab w:val="left" w:pos="142"/>
              </w:tabs>
              <w:suppressAutoHyphens/>
              <w:spacing w:after="0" w:line="240" w:lineRule="auto"/>
              <w:ind w:left="142" w:firstLine="709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20</w:t>
            </w:r>
          </w:p>
        </w:tc>
      </w:tr>
      <w:tr w:rsidR="00E93DEB" w:rsidRPr="00480622" w:rsidTr="00E93DE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EB" w:rsidRPr="00480622" w:rsidRDefault="00E93DEB" w:rsidP="00480622">
            <w:pPr>
              <w:widowControl w:val="0"/>
              <w:tabs>
                <w:tab w:val="left" w:pos="0"/>
                <w:tab w:val="left" w:pos="142"/>
              </w:tabs>
              <w:suppressAutoHyphens/>
              <w:spacing w:after="0" w:line="240" w:lineRule="auto"/>
              <w:ind w:left="142" w:firstLine="709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EB" w:rsidRPr="00480622" w:rsidRDefault="00E93DEB" w:rsidP="00480622">
            <w:pPr>
              <w:keepNext/>
              <w:tabs>
                <w:tab w:val="left" w:pos="142"/>
              </w:tabs>
              <w:autoSpaceDE w:val="0"/>
              <w:autoSpaceDN w:val="0"/>
              <w:spacing w:after="0" w:line="240" w:lineRule="auto"/>
              <w:ind w:left="142" w:firstLine="709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480622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Контроль и оценка результатов Освоения уебной дисциплины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DEB" w:rsidRPr="00480622" w:rsidRDefault="00E93DEB" w:rsidP="00480622">
            <w:pPr>
              <w:widowControl w:val="0"/>
              <w:tabs>
                <w:tab w:val="left" w:pos="0"/>
                <w:tab w:val="left" w:pos="142"/>
              </w:tabs>
              <w:suppressAutoHyphens/>
              <w:spacing w:after="0" w:line="240" w:lineRule="auto"/>
              <w:ind w:left="142" w:firstLine="709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21</w:t>
            </w:r>
          </w:p>
        </w:tc>
      </w:tr>
    </w:tbl>
    <w:p w:rsidR="00E93DEB" w:rsidRPr="00480622" w:rsidRDefault="00E93DEB" w:rsidP="00480622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2" w:firstLine="709"/>
        <w:rPr>
          <w:rFonts w:ascii="Times New Roman" w:hAnsi="Times New Roman" w:cs="Times New Roman"/>
          <w:b/>
          <w:caps/>
          <w:sz w:val="26"/>
          <w:szCs w:val="26"/>
        </w:rPr>
      </w:pPr>
    </w:p>
    <w:p w:rsidR="00E93DEB" w:rsidRPr="00480622" w:rsidRDefault="00E93DEB" w:rsidP="00480622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2" w:firstLine="709"/>
        <w:rPr>
          <w:rFonts w:ascii="Times New Roman" w:hAnsi="Times New Roman" w:cs="Times New Roman"/>
          <w:b/>
          <w:caps/>
          <w:sz w:val="26"/>
          <w:szCs w:val="26"/>
        </w:rPr>
      </w:pPr>
    </w:p>
    <w:p w:rsidR="00E93DEB" w:rsidRPr="00480622" w:rsidRDefault="00E93DEB" w:rsidP="00480622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2" w:firstLine="709"/>
        <w:rPr>
          <w:rFonts w:ascii="Times New Roman" w:hAnsi="Times New Roman" w:cs="Times New Roman"/>
          <w:b/>
          <w:caps/>
          <w:sz w:val="26"/>
          <w:szCs w:val="26"/>
        </w:rPr>
      </w:pPr>
    </w:p>
    <w:p w:rsidR="00E93DEB" w:rsidRPr="00480622" w:rsidRDefault="00E93DEB" w:rsidP="00480622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2" w:firstLine="709"/>
        <w:rPr>
          <w:rFonts w:ascii="Times New Roman" w:hAnsi="Times New Roman" w:cs="Times New Roman"/>
          <w:b/>
          <w:caps/>
          <w:sz w:val="26"/>
          <w:szCs w:val="26"/>
        </w:rPr>
      </w:pPr>
    </w:p>
    <w:p w:rsidR="00E93DEB" w:rsidRPr="00480622" w:rsidRDefault="00E93DEB" w:rsidP="00480622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2" w:firstLine="709"/>
        <w:rPr>
          <w:rFonts w:ascii="Times New Roman" w:hAnsi="Times New Roman" w:cs="Times New Roman"/>
          <w:b/>
          <w:caps/>
          <w:sz w:val="26"/>
          <w:szCs w:val="26"/>
        </w:rPr>
      </w:pPr>
    </w:p>
    <w:p w:rsidR="00E93DEB" w:rsidRPr="00480622" w:rsidRDefault="00E93DEB" w:rsidP="00480622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2" w:firstLine="709"/>
        <w:rPr>
          <w:rFonts w:ascii="Times New Roman" w:hAnsi="Times New Roman" w:cs="Times New Roman"/>
          <w:b/>
          <w:caps/>
          <w:sz w:val="26"/>
          <w:szCs w:val="26"/>
        </w:rPr>
      </w:pPr>
    </w:p>
    <w:p w:rsidR="00E93DEB" w:rsidRPr="00480622" w:rsidRDefault="00E93DEB" w:rsidP="00480622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2" w:firstLine="709"/>
        <w:rPr>
          <w:rFonts w:ascii="Times New Roman" w:hAnsi="Times New Roman" w:cs="Times New Roman"/>
          <w:b/>
          <w:caps/>
          <w:sz w:val="26"/>
          <w:szCs w:val="26"/>
        </w:rPr>
      </w:pPr>
    </w:p>
    <w:p w:rsidR="00E93DEB" w:rsidRPr="00480622" w:rsidRDefault="00E93DEB" w:rsidP="00480622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2" w:firstLine="709"/>
        <w:rPr>
          <w:rFonts w:ascii="Times New Roman" w:hAnsi="Times New Roman" w:cs="Times New Roman"/>
          <w:b/>
          <w:caps/>
          <w:sz w:val="26"/>
          <w:szCs w:val="26"/>
        </w:rPr>
      </w:pPr>
    </w:p>
    <w:p w:rsidR="00E93DEB" w:rsidRPr="00480622" w:rsidRDefault="00E93DEB" w:rsidP="00480622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2" w:firstLine="709"/>
        <w:rPr>
          <w:rFonts w:ascii="Times New Roman" w:hAnsi="Times New Roman" w:cs="Times New Roman"/>
          <w:b/>
          <w:caps/>
          <w:sz w:val="26"/>
          <w:szCs w:val="26"/>
        </w:rPr>
      </w:pPr>
    </w:p>
    <w:p w:rsidR="00E93DEB" w:rsidRPr="00480622" w:rsidRDefault="00E93DEB" w:rsidP="00480622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2" w:firstLine="709"/>
        <w:rPr>
          <w:rFonts w:ascii="Times New Roman" w:hAnsi="Times New Roman" w:cs="Times New Roman"/>
          <w:b/>
          <w:caps/>
          <w:sz w:val="26"/>
          <w:szCs w:val="26"/>
        </w:rPr>
      </w:pPr>
    </w:p>
    <w:p w:rsidR="00E93DEB" w:rsidRPr="00480622" w:rsidRDefault="00E93DEB" w:rsidP="00480622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2" w:firstLine="709"/>
        <w:rPr>
          <w:rFonts w:ascii="Times New Roman" w:hAnsi="Times New Roman" w:cs="Times New Roman"/>
          <w:b/>
          <w:caps/>
          <w:sz w:val="26"/>
          <w:szCs w:val="26"/>
        </w:rPr>
      </w:pPr>
    </w:p>
    <w:p w:rsidR="00E93DEB" w:rsidRPr="00480622" w:rsidRDefault="00E93DEB" w:rsidP="00480622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2" w:firstLine="709"/>
        <w:rPr>
          <w:rFonts w:ascii="Times New Roman" w:hAnsi="Times New Roman" w:cs="Times New Roman"/>
          <w:b/>
          <w:caps/>
          <w:sz w:val="26"/>
          <w:szCs w:val="26"/>
        </w:rPr>
      </w:pPr>
    </w:p>
    <w:p w:rsidR="00E93DEB" w:rsidRPr="00480622" w:rsidRDefault="00E93DEB" w:rsidP="00480622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2" w:firstLine="709"/>
        <w:rPr>
          <w:rFonts w:ascii="Times New Roman" w:hAnsi="Times New Roman" w:cs="Times New Roman"/>
          <w:b/>
          <w:caps/>
          <w:sz w:val="26"/>
          <w:szCs w:val="26"/>
        </w:rPr>
      </w:pPr>
    </w:p>
    <w:p w:rsidR="00E93DEB" w:rsidRPr="00480622" w:rsidRDefault="00E93DEB" w:rsidP="00480622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2" w:firstLine="709"/>
        <w:rPr>
          <w:rFonts w:ascii="Times New Roman" w:hAnsi="Times New Roman" w:cs="Times New Roman"/>
          <w:b/>
          <w:caps/>
          <w:sz w:val="26"/>
          <w:szCs w:val="26"/>
        </w:rPr>
      </w:pPr>
    </w:p>
    <w:p w:rsidR="00E93DEB" w:rsidRPr="00480622" w:rsidRDefault="00E93DEB" w:rsidP="00480622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2" w:firstLine="709"/>
        <w:rPr>
          <w:rFonts w:ascii="Times New Roman" w:hAnsi="Times New Roman" w:cs="Times New Roman"/>
          <w:b/>
          <w:caps/>
          <w:sz w:val="26"/>
          <w:szCs w:val="26"/>
        </w:rPr>
      </w:pPr>
    </w:p>
    <w:p w:rsidR="00E93DEB" w:rsidRPr="00480622" w:rsidRDefault="00E93DEB" w:rsidP="00480622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2" w:firstLine="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480622" w:rsidRPr="00480622" w:rsidRDefault="00480622" w:rsidP="00480622">
      <w:pPr>
        <w:tabs>
          <w:tab w:val="left" w:pos="142"/>
        </w:tabs>
        <w:spacing w:after="0" w:line="240" w:lineRule="auto"/>
        <w:ind w:left="142" w:firstLine="709"/>
        <w:rPr>
          <w:rFonts w:ascii="Times New Roman" w:hAnsi="Times New Roman" w:cs="Times New Roman"/>
          <w:b/>
          <w:caps/>
          <w:sz w:val="26"/>
          <w:szCs w:val="26"/>
        </w:rPr>
      </w:pPr>
      <w:r w:rsidRPr="00480622">
        <w:rPr>
          <w:rFonts w:ascii="Times New Roman" w:hAnsi="Times New Roman" w:cs="Times New Roman"/>
          <w:b/>
          <w:caps/>
          <w:sz w:val="26"/>
          <w:szCs w:val="26"/>
        </w:rPr>
        <w:br w:type="page"/>
      </w:r>
    </w:p>
    <w:p w:rsidR="0009300E" w:rsidRPr="00480622" w:rsidRDefault="0009300E" w:rsidP="00480622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2" w:firstLine="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480622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  <w:r w:rsidR="00146EF6" w:rsidRPr="00480622">
        <w:rPr>
          <w:rFonts w:ascii="Times New Roman" w:hAnsi="Times New Roman" w:cs="Times New Roman"/>
          <w:b/>
          <w:caps/>
          <w:sz w:val="26"/>
          <w:szCs w:val="26"/>
        </w:rPr>
        <w:t xml:space="preserve"> «История»</w:t>
      </w:r>
    </w:p>
    <w:p w:rsidR="0009300E" w:rsidRPr="00480622" w:rsidRDefault="0009300E" w:rsidP="00480622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right="-185"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80622" w:rsidRPr="00480622" w:rsidRDefault="00480622" w:rsidP="00480622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8062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480622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48062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480622" w:rsidRPr="00480622" w:rsidRDefault="00480622" w:rsidP="00480622">
      <w:pPr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80622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480622" w:rsidRPr="00480622" w:rsidRDefault="00480622" w:rsidP="00480622">
      <w:pPr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806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48062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«История»</w:t>
      </w:r>
      <w:r w:rsidRPr="0048062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480622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4806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480622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48062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480622" w:rsidRPr="00480622" w:rsidRDefault="00480622" w:rsidP="00480622">
      <w:pPr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0622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4806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480622" w:rsidRPr="00480622" w:rsidRDefault="00480622" w:rsidP="00480622">
      <w:pPr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80622" w:rsidRPr="00480622" w:rsidRDefault="00480622" w:rsidP="00480622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480622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09300E" w:rsidRPr="00A753FD" w:rsidRDefault="00A753FD" w:rsidP="00480622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753FD">
        <w:rPr>
          <w:rStyle w:val="layout"/>
          <w:rFonts w:ascii="Times New Roman" w:hAnsi="Times New Roman" w:cs="Times New Roman"/>
          <w:sz w:val="26"/>
          <w:szCs w:val="26"/>
        </w:rPr>
        <w:t>Учебная дисциплина «История» является учебным предметом обязательной предметной области «Общественные науки» ФГОС среднего общего образования и входит в общеобразовательный цикл.</w:t>
      </w:r>
    </w:p>
    <w:p w:rsidR="00E93DEB" w:rsidRPr="00480622" w:rsidRDefault="00E93DEB" w:rsidP="00480622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80622">
        <w:rPr>
          <w:rFonts w:ascii="Times New Roman" w:hAnsi="Times New Roman" w:cs="Times New Roman"/>
          <w:b/>
          <w:color w:val="000000"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  <w:r w:rsidRPr="00480622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73130F" w:rsidRPr="00480622" w:rsidRDefault="0073130F" w:rsidP="00480622">
      <w:pPr>
        <w:tabs>
          <w:tab w:val="left" w:pos="142"/>
        </w:tabs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480622">
        <w:rPr>
          <w:rFonts w:ascii="Times New Roman" w:hAnsi="Times New Roman" w:cs="Times New Roman"/>
          <w:sz w:val="26"/>
          <w:szCs w:val="26"/>
        </w:rPr>
        <w:t>Содержание программы «История» направлено на достижение следующих целей:</w:t>
      </w:r>
    </w:p>
    <w:p w:rsidR="0073130F" w:rsidRPr="00480622" w:rsidRDefault="0073130F" w:rsidP="00480622">
      <w:pPr>
        <w:tabs>
          <w:tab w:val="left" w:pos="142"/>
        </w:tabs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80622">
        <w:rPr>
          <w:rFonts w:ascii="Times New Roman" w:hAnsi="Times New Roman" w:cs="Times New Roman"/>
          <w:sz w:val="26"/>
          <w:szCs w:val="26"/>
        </w:rPr>
        <w:t>- формирование у молодого поколения исторических ориентиров самоидентификации в современном мире, гражданской идентичности личности;</w:t>
      </w:r>
    </w:p>
    <w:p w:rsidR="0073130F" w:rsidRPr="00480622" w:rsidRDefault="0073130F" w:rsidP="00480622">
      <w:pPr>
        <w:tabs>
          <w:tab w:val="left" w:pos="142"/>
        </w:tabs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80622">
        <w:rPr>
          <w:rFonts w:ascii="Times New Roman" w:hAnsi="Times New Roman" w:cs="Times New Roman"/>
          <w:sz w:val="26"/>
          <w:szCs w:val="26"/>
        </w:rPr>
        <w:t>- формирование понимания истории как процесса эволюции общества, цивилизации и истории как науки;</w:t>
      </w:r>
    </w:p>
    <w:p w:rsidR="0073130F" w:rsidRPr="00480622" w:rsidRDefault="0073130F" w:rsidP="00480622">
      <w:pPr>
        <w:tabs>
          <w:tab w:val="left" w:pos="142"/>
        </w:tabs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80622">
        <w:rPr>
          <w:rFonts w:ascii="Times New Roman" w:hAnsi="Times New Roman" w:cs="Times New Roman"/>
          <w:sz w:val="26"/>
          <w:szCs w:val="26"/>
        </w:rPr>
        <w:t>- усвоение интегративной системы знаний об истории человечества при особом внимании к месту и роли России во всемирно-историческом процессе;</w:t>
      </w:r>
    </w:p>
    <w:p w:rsidR="0073130F" w:rsidRPr="00480622" w:rsidRDefault="0073130F" w:rsidP="00480622">
      <w:pPr>
        <w:tabs>
          <w:tab w:val="left" w:pos="142"/>
        </w:tabs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80622">
        <w:rPr>
          <w:rFonts w:ascii="Times New Roman" w:hAnsi="Times New Roman" w:cs="Times New Roman"/>
          <w:sz w:val="26"/>
          <w:szCs w:val="26"/>
        </w:rPr>
        <w:t>- развитие способности у обучающихся осмысливать важнейшие исторические события, процессы и явления;</w:t>
      </w:r>
    </w:p>
    <w:p w:rsidR="0073130F" w:rsidRPr="00480622" w:rsidRDefault="0073130F" w:rsidP="00480622">
      <w:pPr>
        <w:tabs>
          <w:tab w:val="left" w:pos="142"/>
        </w:tabs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80622">
        <w:rPr>
          <w:rFonts w:ascii="Times New Roman" w:hAnsi="Times New Roman" w:cs="Times New Roman"/>
          <w:sz w:val="26"/>
          <w:szCs w:val="26"/>
        </w:rPr>
        <w:t>- формирование у обучающихся системы базовых национальных ценностей на основе осмысления общественного развития, осознания уникальности каждой личности, раскрывающейся полностью только в обществе и через общество;</w:t>
      </w:r>
    </w:p>
    <w:p w:rsidR="0073130F" w:rsidRPr="00480622" w:rsidRDefault="0073130F" w:rsidP="00480622">
      <w:pPr>
        <w:tabs>
          <w:tab w:val="left" w:pos="142"/>
        </w:tabs>
        <w:spacing w:after="0" w:line="240" w:lineRule="auto"/>
        <w:ind w:left="142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80622">
        <w:rPr>
          <w:rFonts w:ascii="Times New Roman" w:hAnsi="Times New Roman" w:cs="Times New Roman"/>
          <w:sz w:val="26"/>
          <w:szCs w:val="26"/>
        </w:rPr>
        <w:t>- воспитание обучающихся в духе патриотизма, уважения к истории своего Отечества как единого многонационального государства, построенного на основе равенства всех народов России.</w:t>
      </w:r>
    </w:p>
    <w:p w:rsidR="00E93DEB" w:rsidRPr="00480622" w:rsidRDefault="00E93DEB" w:rsidP="00480622">
      <w:pPr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:rsidR="00E93DEB" w:rsidRPr="00480622" w:rsidRDefault="00E93DEB" w:rsidP="00480622">
      <w:pPr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  <w:r w:rsidRPr="00480622">
        <w:rPr>
          <w:rFonts w:ascii="Times New Roman" w:hAnsi="Times New Roman" w:cs="Times New Roman"/>
          <w:color w:val="000000"/>
          <w:sz w:val="26"/>
          <w:szCs w:val="26"/>
        </w:rPr>
        <w:t>Освоение содержания учебной дисциплины «История» обеспечивает достижение студентами следующих результатов:</w:t>
      </w:r>
    </w:p>
    <w:p w:rsidR="00E93DEB" w:rsidRPr="00480622" w:rsidRDefault="00E93DEB" w:rsidP="00480622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48062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личностных:</w:t>
      </w:r>
    </w:p>
    <w:p w:rsidR="00E93DEB" w:rsidRPr="00480622" w:rsidRDefault="00E93DEB" w:rsidP="00480622">
      <w:pPr>
        <w:shd w:val="clear" w:color="auto" w:fill="FFFFFF"/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062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Л1</w:t>
      </w:r>
      <w:r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 </w:t>
      </w:r>
      <w:r w:rsidR="004F33D2"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</w:t>
      </w:r>
    </w:p>
    <w:p w:rsidR="00E93DEB" w:rsidRPr="00480622" w:rsidRDefault="00E93DEB" w:rsidP="00480622">
      <w:pPr>
        <w:shd w:val="clear" w:color="auto" w:fill="FFFFFF"/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062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Л2.</w:t>
      </w:r>
      <w:r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F33D2"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</w:t>
      </w:r>
      <w:r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E93DEB" w:rsidRPr="00480622" w:rsidRDefault="00E93DEB" w:rsidP="00480622">
      <w:pPr>
        <w:shd w:val="clear" w:color="auto" w:fill="FFFFFF"/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062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Л3.</w:t>
      </w:r>
      <w:r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F33D2"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готовность к служению Отечеству, его защите</w:t>
      </w:r>
      <w:r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E93DEB" w:rsidRPr="00480622" w:rsidRDefault="00E93DEB" w:rsidP="00480622">
      <w:pPr>
        <w:shd w:val="clear" w:color="auto" w:fill="FFFFFF"/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062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Л4.</w:t>
      </w:r>
      <w:r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</w:t>
      </w:r>
      <w:r w:rsidR="004F33D2"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</w:t>
      </w:r>
      <w:r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E93DEB" w:rsidRPr="00480622" w:rsidRDefault="00E93DEB" w:rsidP="00480622">
      <w:pPr>
        <w:shd w:val="clear" w:color="auto" w:fill="FFFFFF"/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062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Л5.</w:t>
      </w:r>
      <w:r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F33D2"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</w:t>
      </w:r>
      <w:r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E93DEB" w:rsidRPr="00480622" w:rsidRDefault="00E93DEB" w:rsidP="00480622">
      <w:pPr>
        <w:shd w:val="clear" w:color="auto" w:fill="FFFFFF"/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062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Л6.</w:t>
      </w:r>
      <w:r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F33D2"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 </w:t>
      </w:r>
    </w:p>
    <w:p w:rsidR="00E93DEB" w:rsidRPr="00480622" w:rsidRDefault="00E93DEB" w:rsidP="00480622">
      <w:p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48062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метапредметных:</w:t>
      </w:r>
    </w:p>
    <w:p w:rsidR="00D6692C" w:rsidRPr="00480622" w:rsidRDefault="00E93DEB" w:rsidP="00480622">
      <w:pPr>
        <w:shd w:val="clear" w:color="auto" w:fill="FFFFFF"/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062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М1.</w:t>
      </w:r>
      <w:r w:rsidR="00D6692C" w:rsidRPr="00480622">
        <w:rPr>
          <w:rFonts w:ascii="Times New Roman" w:hAnsi="Times New Roman" w:cs="Times New Roman"/>
          <w:sz w:val="26"/>
          <w:szCs w:val="26"/>
        </w:rPr>
        <w:t xml:space="preserve"> </w:t>
      </w:r>
      <w:r w:rsidR="00D6692C"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D6692C" w:rsidRPr="00480622" w:rsidRDefault="00D6692C" w:rsidP="00480622">
      <w:pPr>
        <w:shd w:val="clear" w:color="auto" w:fill="FFFFFF"/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062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М2</w:t>
      </w:r>
      <w:r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D6692C" w:rsidRPr="00480622" w:rsidRDefault="00D6692C" w:rsidP="00480622">
      <w:pPr>
        <w:shd w:val="clear" w:color="auto" w:fill="FFFFFF"/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062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М3.</w:t>
      </w:r>
      <w:r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D6692C" w:rsidRPr="00480622" w:rsidRDefault="00D6692C" w:rsidP="00480622">
      <w:pPr>
        <w:shd w:val="clear" w:color="auto" w:fill="FFFFFF"/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062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М4.</w:t>
      </w:r>
      <w:r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</w:r>
    </w:p>
    <w:p w:rsidR="00D6692C" w:rsidRPr="00480622" w:rsidRDefault="00D6692C" w:rsidP="00480622">
      <w:pPr>
        <w:shd w:val="clear" w:color="auto" w:fill="FFFFFF"/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062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М5</w:t>
      </w:r>
      <w:r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E93DEB" w:rsidRPr="00480622" w:rsidRDefault="00D6692C" w:rsidP="00480622">
      <w:pPr>
        <w:shd w:val="clear" w:color="auto" w:fill="FFFFFF"/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062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М6.</w:t>
      </w:r>
      <w:r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умение самостоятельно оценивать и принимать решения, определяющие стратегию поведения, с учетом гражданских и нравственных ценностей</w:t>
      </w:r>
      <w:r w:rsidR="00E93DEB"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E93DEB" w:rsidRPr="00480622" w:rsidRDefault="00E93DEB" w:rsidP="00480622">
      <w:pPr>
        <w:shd w:val="clear" w:color="auto" w:fill="FFFFFF"/>
        <w:tabs>
          <w:tab w:val="left" w:pos="142"/>
        </w:tabs>
        <w:spacing w:after="0" w:line="240" w:lineRule="auto"/>
        <w:ind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062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предметных:</w:t>
      </w:r>
    </w:p>
    <w:p w:rsidR="00D6692C" w:rsidRPr="00480622" w:rsidRDefault="00D6692C" w:rsidP="00480622">
      <w:pPr>
        <w:shd w:val="clear" w:color="auto" w:fill="FFFFFF"/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062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П1</w:t>
      </w:r>
      <w:r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</w:r>
    </w:p>
    <w:p w:rsidR="00D6692C" w:rsidRPr="00480622" w:rsidRDefault="00D6692C" w:rsidP="00480622">
      <w:pPr>
        <w:shd w:val="clear" w:color="auto" w:fill="FFFFFF"/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062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П2.</w:t>
      </w:r>
      <w:r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 w:rsidR="00D6692C" w:rsidRPr="00480622" w:rsidRDefault="00D6692C" w:rsidP="00480622">
      <w:pPr>
        <w:shd w:val="clear" w:color="auto" w:fill="FFFFFF"/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062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П3.</w:t>
      </w:r>
      <w:r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сформированность умений применять исторические знания в профессиональной и общественной деятельности, поликультурном общении;</w:t>
      </w:r>
    </w:p>
    <w:p w:rsidR="00D6692C" w:rsidRPr="00480622" w:rsidRDefault="00D6692C" w:rsidP="00480622">
      <w:pPr>
        <w:shd w:val="clear" w:color="auto" w:fill="FFFFFF"/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062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П4.</w:t>
      </w:r>
      <w:r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владение навыками проектной деятельности и исторической реконструкции с привлечением различных источников;</w:t>
      </w:r>
    </w:p>
    <w:p w:rsidR="00D6692C" w:rsidRPr="00480622" w:rsidRDefault="00D6692C" w:rsidP="00480622">
      <w:pPr>
        <w:shd w:val="clear" w:color="auto" w:fill="FFFFFF"/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062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П5.</w:t>
      </w:r>
      <w:r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сформированность умений вести диалог, обосновывать свою точку зрения в дискуссии по исторической тематике.</w:t>
      </w:r>
    </w:p>
    <w:p w:rsidR="00CC7B43" w:rsidRPr="00480622" w:rsidRDefault="00480622" w:rsidP="00480622">
      <w:pPr>
        <w:widowControl w:val="0"/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8062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Требования к результатам обучения</w:t>
      </w:r>
    </w:p>
    <w:p w:rsidR="00CC7B43" w:rsidRPr="00480622" w:rsidRDefault="00CC7B43" w:rsidP="00480622">
      <w:pPr>
        <w:widowControl w:val="0"/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8062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Компетенции, формируемые в результате освоения дисциплины.</w:t>
      </w:r>
    </w:p>
    <w:p w:rsidR="00CC7B43" w:rsidRPr="00480622" w:rsidRDefault="00CC7B43" w:rsidP="00480622">
      <w:pPr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Выпускник, освоивший учебную дисциплину «</w:t>
      </w:r>
      <w:r w:rsidR="00D6692C"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История</w:t>
      </w:r>
      <w:r w:rsidRPr="004806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», должен обладать </w:t>
      </w:r>
      <w:r w:rsidRPr="000F65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общими компетенциями:</w:t>
      </w:r>
      <w:r w:rsidRPr="00480622">
        <w:rPr>
          <w:rFonts w:ascii="Times New Roman" w:hAnsi="Times New Roman" w:cs="Times New Roman"/>
          <w:b/>
          <w:sz w:val="26"/>
          <w:szCs w:val="26"/>
        </w:rPr>
        <w:t xml:space="preserve">    </w:t>
      </w:r>
    </w:p>
    <w:p w:rsidR="00CC7B43" w:rsidRPr="00480622" w:rsidRDefault="00CC7B43" w:rsidP="00480622">
      <w:pPr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80622">
        <w:rPr>
          <w:rFonts w:ascii="Times New Roman" w:hAnsi="Times New Roman" w:cs="Times New Roman"/>
          <w:b/>
          <w:bCs/>
          <w:iCs/>
          <w:sz w:val="26"/>
          <w:szCs w:val="26"/>
        </w:rPr>
        <w:t>ОК 1</w:t>
      </w:r>
      <w:r w:rsidRPr="00480622">
        <w:rPr>
          <w:rFonts w:ascii="Times New Roman" w:hAnsi="Times New Roman" w:cs="Times New Roman"/>
          <w:bCs/>
          <w:iCs/>
          <w:sz w:val="26"/>
          <w:szCs w:val="26"/>
        </w:rPr>
        <w:t>. Понимать сущность и социальную значимость своей будущей профессии, проявлять к ней устойчивый интерес.</w:t>
      </w:r>
    </w:p>
    <w:p w:rsidR="00CC7B43" w:rsidRPr="00480622" w:rsidRDefault="00CC7B43" w:rsidP="00480622">
      <w:pPr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480622">
        <w:rPr>
          <w:rFonts w:ascii="Times New Roman" w:hAnsi="Times New Roman" w:cs="Times New Roman"/>
          <w:b/>
          <w:bCs/>
          <w:iCs/>
          <w:sz w:val="26"/>
          <w:szCs w:val="26"/>
        </w:rPr>
        <w:t>ОК 2.</w:t>
      </w:r>
      <w:r w:rsidRPr="00480622">
        <w:rPr>
          <w:rFonts w:ascii="Times New Roman" w:hAnsi="Times New Roman" w:cs="Times New Roman"/>
          <w:bCs/>
          <w:iCs/>
          <w:sz w:val="26"/>
          <w:szCs w:val="26"/>
        </w:rPr>
        <w:t xml:space="preserve">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C7B43" w:rsidRPr="00480622" w:rsidRDefault="00CC7B43" w:rsidP="00480622">
      <w:pPr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480622">
        <w:rPr>
          <w:rFonts w:ascii="Times New Roman" w:hAnsi="Times New Roman" w:cs="Times New Roman"/>
          <w:b/>
          <w:bCs/>
          <w:iCs/>
          <w:sz w:val="26"/>
          <w:szCs w:val="26"/>
        </w:rPr>
        <w:t>ОК 3</w:t>
      </w:r>
      <w:r w:rsidRPr="00480622">
        <w:rPr>
          <w:rFonts w:ascii="Times New Roman" w:hAnsi="Times New Roman" w:cs="Times New Roman"/>
          <w:bCs/>
          <w:iCs/>
          <w:sz w:val="26"/>
          <w:szCs w:val="26"/>
        </w:rPr>
        <w:t>. Принимать решения в стандартных и нестандартных ситуациях и нести за них ответственность.</w:t>
      </w:r>
    </w:p>
    <w:p w:rsidR="00CC7B43" w:rsidRPr="00480622" w:rsidRDefault="00CC7B43" w:rsidP="00480622">
      <w:pPr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480622">
        <w:rPr>
          <w:rFonts w:ascii="Times New Roman" w:hAnsi="Times New Roman" w:cs="Times New Roman"/>
          <w:b/>
          <w:bCs/>
          <w:iCs/>
          <w:sz w:val="26"/>
          <w:szCs w:val="26"/>
        </w:rPr>
        <w:t>ОК 4.</w:t>
      </w:r>
      <w:r w:rsidRPr="00480622">
        <w:rPr>
          <w:rFonts w:ascii="Times New Roman" w:hAnsi="Times New Roman" w:cs="Times New Roman"/>
          <w:bCs/>
          <w:iCs/>
          <w:sz w:val="26"/>
          <w:szCs w:val="26"/>
        </w:rPr>
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:rsidR="00CC7B43" w:rsidRPr="00480622" w:rsidRDefault="00CC7B43" w:rsidP="00480622">
      <w:pPr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480622">
        <w:rPr>
          <w:rFonts w:ascii="Times New Roman" w:hAnsi="Times New Roman" w:cs="Times New Roman"/>
          <w:b/>
          <w:bCs/>
          <w:iCs/>
          <w:sz w:val="26"/>
          <w:szCs w:val="26"/>
        </w:rPr>
        <w:t>ОК 5.</w:t>
      </w:r>
      <w:r w:rsidRPr="00480622">
        <w:rPr>
          <w:rFonts w:ascii="Times New Roman" w:hAnsi="Times New Roman" w:cs="Times New Roman"/>
          <w:bCs/>
          <w:iCs/>
          <w:sz w:val="26"/>
          <w:szCs w:val="26"/>
        </w:rPr>
        <w:t xml:space="preserve"> Использовать информационно-коммуникационные технологии в профессиональной деятельности.</w:t>
      </w:r>
    </w:p>
    <w:p w:rsidR="00CC7B43" w:rsidRPr="00480622" w:rsidRDefault="00CC7B43" w:rsidP="00480622">
      <w:pPr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480622">
        <w:rPr>
          <w:rFonts w:ascii="Times New Roman" w:hAnsi="Times New Roman" w:cs="Times New Roman"/>
          <w:b/>
          <w:bCs/>
          <w:iCs/>
          <w:sz w:val="26"/>
          <w:szCs w:val="26"/>
        </w:rPr>
        <w:t>ОК 6.</w:t>
      </w:r>
      <w:r w:rsidRPr="00480622">
        <w:rPr>
          <w:rFonts w:ascii="Times New Roman" w:hAnsi="Times New Roman" w:cs="Times New Roman"/>
          <w:bCs/>
          <w:iCs/>
          <w:sz w:val="26"/>
          <w:szCs w:val="26"/>
        </w:rPr>
        <w:t xml:space="preserve"> Работать в коллективе и команде, эффективно общаться с коллегами, руководством, потребителями.</w:t>
      </w:r>
    </w:p>
    <w:p w:rsidR="0073130F" w:rsidRPr="00480622" w:rsidRDefault="0073130F" w:rsidP="00480622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06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Содержание дисциплины имеет </w:t>
      </w:r>
      <w:r w:rsidR="001637EF" w:rsidRPr="00480622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 предметные</w:t>
      </w:r>
      <w:r w:rsidRPr="004806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связи с дисциплинами ОУД 02 Литература, ОУД 12 Естествознание (с ОПОП соответствующей специальности).</w:t>
      </w:r>
    </w:p>
    <w:p w:rsidR="00CC7B43" w:rsidRPr="00480622" w:rsidRDefault="00CC7B43" w:rsidP="00480622">
      <w:pPr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480622">
        <w:rPr>
          <w:rFonts w:ascii="Times New Roman" w:hAnsi="Times New Roman" w:cs="Times New Roman"/>
          <w:bCs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CC7B43" w:rsidRPr="00480622" w:rsidRDefault="00CC7B43" w:rsidP="00480622">
      <w:pPr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480622">
        <w:rPr>
          <w:rFonts w:ascii="Times New Roman" w:hAnsi="Times New Roman" w:cs="Times New Roman"/>
          <w:bCs/>
          <w:iCs/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CC7B43" w:rsidRPr="00480622" w:rsidRDefault="00CC7B43" w:rsidP="00480622">
      <w:pPr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480622">
        <w:rPr>
          <w:rFonts w:ascii="Times New Roman" w:hAnsi="Times New Roman" w:cs="Times New Roman"/>
          <w:bCs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480622" w:rsidRPr="0070577B" w:rsidRDefault="00480622" w:rsidP="0048062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1.4. Количество часов на освоение программы учебной дисциплины:</w:t>
      </w:r>
    </w:p>
    <w:p w:rsidR="00480622" w:rsidRPr="0070577B" w:rsidRDefault="00480622" w:rsidP="0048062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максимальной учебной нагрузки обучающегося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204</w:t>
      </w: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часов, в том числе:</w:t>
      </w:r>
    </w:p>
    <w:p w:rsidR="00480622" w:rsidRPr="0070577B" w:rsidRDefault="00480622" w:rsidP="0048062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обязательной аудиторной учебной нагрузки обучающегося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136</w:t>
      </w: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часов;</w:t>
      </w:r>
    </w:p>
    <w:p w:rsidR="00480622" w:rsidRPr="0070577B" w:rsidRDefault="00480622" w:rsidP="0048062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самостоятельной учебной работы обучающегося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68</w:t>
      </w: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часов.</w:t>
      </w:r>
    </w:p>
    <w:p w:rsidR="00E93DEB" w:rsidRPr="00480622" w:rsidRDefault="00E93DEB" w:rsidP="00480622">
      <w:pPr>
        <w:shd w:val="clear" w:color="auto" w:fill="FFFFFF"/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80622" w:rsidRDefault="00480622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 w:type="page"/>
      </w:r>
    </w:p>
    <w:p w:rsidR="00CC7B43" w:rsidRPr="00480622" w:rsidRDefault="00CC7B43" w:rsidP="00480622">
      <w:pPr>
        <w:shd w:val="clear" w:color="auto" w:fill="FFFFFF"/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B2202" w:rsidRPr="00480622" w:rsidRDefault="004B2202" w:rsidP="001637EF">
      <w:pPr>
        <w:pStyle w:val="Standard"/>
        <w:numPr>
          <w:ilvl w:val="0"/>
          <w:numId w:val="15"/>
        </w:numPr>
        <w:tabs>
          <w:tab w:val="left" w:pos="142"/>
        </w:tabs>
        <w:ind w:left="142" w:firstLine="709"/>
        <w:jc w:val="center"/>
        <w:textAlignment w:val="auto"/>
        <w:rPr>
          <w:rFonts w:cs="Times New Roman"/>
          <w:b/>
          <w:sz w:val="26"/>
          <w:szCs w:val="26"/>
          <w:lang w:val="ru-RU"/>
        </w:rPr>
      </w:pPr>
      <w:r w:rsidRPr="00480622">
        <w:rPr>
          <w:rFonts w:cs="Times New Roman"/>
          <w:b/>
          <w:sz w:val="26"/>
          <w:szCs w:val="26"/>
          <w:lang w:val="ru-RU"/>
        </w:rPr>
        <w:t>СТРУКТУРА И СОДЕРЖАНИЕ УЧЕБНОЙ ДИСЦИПЛИНЫ</w:t>
      </w:r>
    </w:p>
    <w:p w:rsidR="004B2202" w:rsidRDefault="004B2202" w:rsidP="001637EF">
      <w:pPr>
        <w:pStyle w:val="Standard"/>
        <w:numPr>
          <w:ilvl w:val="1"/>
          <w:numId w:val="15"/>
        </w:numPr>
        <w:tabs>
          <w:tab w:val="left" w:pos="142"/>
        </w:tabs>
        <w:ind w:left="142" w:firstLine="709"/>
        <w:jc w:val="center"/>
        <w:textAlignment w:val="auto"/>
        <w:rPr>
          <w:rFonts w:cs="Times New Roman"/>
          <w:b/>
          <w:sz w:val="26"/>
          <w:szCs w:val="26"/>
          <w:lang w:val="ru-RU"/>
        </w:rPr>
      </w:pPr>
      <w:r w:rsidRPr="00480622">
        <w:rPr>
          <w:rFonts w:cs="Times New Roman"/>
          <w:b/>
          <w:sz w:val="26"/>
          <w:szCs w:val="26"/>
          <w:lang w:val="ru-RU"/>
        </w:rPr>
        <w:t>Объем учебной дисциплины и виды учебной работы</w:t>
      </w:r>
    </w:p>
    <w:p w:rsidR="001637EF" w:rsidRPr="00480622" w:rsidRDefault="001637EF" w:rsidP="001637EF">
      <w:pPr>
        <w:pStyle w:val="Standard"/>
        <w:tabs>
          <w:tab w:val="left" w:pos="142"/>
        </w:tabs>
        <w:ind w:left="420"/>
        <w:jc w:val="center"/>
        <w:textAlignment w:val="auto"/>
        <w:rPr>
          <w:rFonts w:cs="Times New Roman"/>
          <w:b/>
          <w:sz w:val="26"/>
          <w:szCs w:val="26"/>
          <w:lang w:val="ru-RU"/>
        </w:rPr>
      </w:pPr>
    </w:p>
    <w:tbl>
      <w:tblPr>
        <w:tblW w:w="8788" w:type="dxa"/>
        <w:tblInd w:w="42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93"/>
        <w:gridCol w:w="1795"/>
      </w:tblGrid>
      <w:tr w:rsidR="004B2202" w:rsidRPr="00480622" w:rsidTr="001637EF">
        <w:trPr>
          <w:trHeight w:val="480"/>
        </w:trPr>
        <w:tc>
          <w:tcPr>
            <w:tcW w:w="6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2202" w:rsidRPr="00A753FD" w:rsidRDefault="004B2202" w:rsidP="00A753FD">
            <w:pPr>
              <w:pStyle w:val="Standard"/>
              <w:tabs>
                <w:tab w:val="left" w:pos="142"/>
              </w:tabs>
              <w:rPr>
                <w:rFonts w:cs="Times New Roman"/>
                <w:b/>
                <w:sz w:val="26"/>
                <w:szCs w:val="26"/>
                <w:lang w:val="ru-RU"/>
              </w:rPr>
            </w:pPr>
            <w:r w:rsidRPr="00A753FD">
              <w:rPr>
                <w:rFonts w:cs="Times New Roman"/>
                <w:b/>
                <w:sz w:val="26"/>
                <w:szCs w:val="26"/>
                <w:lang w:val="ru-RU"/>
              </w:rPr>
              <w:t xml:space="preserve">Вид учебной работы             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2202" w:rsidRPr="00A753FD" w:rsidRDefault="004B2202" w:rsidP="001637EF">
            <w:pPr>
              <w:pStyle w:val="Standard"/>
              <w:tabs>
                <w:tab w:val="left" w:pos="142"/>
              </w:tabs>
              <w:ind w:left="142"/>
              <w:rPr>
                <w:rFonts w:cs="Times New Roman"/>
                <w:b/>
                <w:sz w:val="26"/>
                <w:szCs w:val="26"/>
                <w:lang w:val="ru-RU"/>
              </w:rPr>
            </w:pPr>
            <w:r w:rsidRPr="00A753FD">
              <w:rPr>
                <w:rFonts w:cs="Times New Roman"/>
                <w:b/>
                <w:sz w:val="26"/>
                <w:szCs w:val="26"/>
                <w:lang w:val="ru-RU"/>
              </w:rPr>
              <w:t>Объем часов</w:t>
            </w:r>
          </w:p>
        </w:tc>
      </w:tr>
      <w:tr w:rsidR="004B2202" w:rsidRPr="00480622" w:rsidTr="001637EF">
        <w:trPr>
          <w:trHeight w:val="323"/>
        </w:trPr>
        <w:tc>
          <w:tcPr>
            <w:tcW w:w="6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2202" w:rsidRPr="00480622" w:rsidRDefault="004B2202" w:rsidP="001637EF">
            <w:pPr>
              <w:pStyle w:val="Standard"/>
              <w:tabs>
                <w:tab w:val="left" w:pos="142"/>
              </w:tabs>
              <w:rPr>
                <w:rFonts w:cs="Times New Roman"/>
                <w:sz w:val="26"/>
                <w:szCs w:val="26"/>
                <w:lang w:val="ru-RU"/>
              </w:rPr>
            </w:pPr>
            <w:r w:rsidRPr="00480622">
              <w:rPr>
                <w:rFonts w:cs="Times New Roman"/>
                <w:sz w:val="26"/>
                <w:szCs w:val="26"/>
                <w:lang w:val="ru-RU"/>
              </w:rPr>
              <w:t>Максимальная учебная нагрузка (всего)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2202" w:rsidRPr="00480622" w:rsidRDefault="004B2202" w:rsidP="00480622">
            <w:pPr>
              <w:pStyle w:val="Standard"/>
              <w:tabs>
                <w:tab w:val="left" w:pos="142"/>
              </w:tabs>
              <w:ind w:left="142" w:firstLine="709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  <w:r w:rsidRPr="00480622">
              <w:rPr>
                <w:rFonts w:cs="Times New Roman"/>
                <w:sz w:val="26"/>
                <w:szCs w:val="26"/>
                <w:lang w:val="ru-RU"/>
              </w:rPr>
              <w:t>204</w:t>
            </w:r>
          </w:p>
        </w:tc>
      </w:tr>
      <w:tr w:rsidR="004B2202" w:rsidRPr="00480622" w:rsidTr="001637EF">
        <w:trPr>
          <w:trHeight w:val="274"/>
        </w:trPr>
        <w:tc>
          <w:tcPr>
            <w:tcW w:w="6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2202" w:rsidRPr="00480622" w:rsidRDefault="004B2202" w:rsidP="001637EF">
            <w:pPr>
              <w:pStyle w:val="Standard"/>
              <w:tabs>
                <w:tab w:val="left" w:pos="142"/>
              </w:tabs>
              <w:rPr>
                <w:rFonts w:cs="Times New Roman"/>
                <w:sz w:val="26"/>
                <w:szCs w:val="26"/>
                <w:lang w:val="ru-RU"/>
              </w:rPr>
            </w:pPr>
            <w:r w:rsidRPr="00480622">
              <w:rPr>
                <w:rFonts w:cs="Times New Roman"/>
                <w:sz w:val="26"/>
                <w:szCs w:val="26"/>
                <w:lang w:val="ru-RU"/>
              </w:rPr>
              <w:t>Обязательная аудиторная учебная нагрузка (всего)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2202" w:rsidRPr="00480622" w:rsidRDefault="004B2202" w:rsidP="00480622">
            <w:pPr>
              <w:pStyle w:val="Standard"/>
              <w:tabs>
                <w:tab w:val="left" w:pos="142"/>
              </w:tabs>
              <w:ind w:left="142" w:firstLine="709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  <w:r w:rsidRPr="00480622">
              <w:rPr>
                <w:rFonts w:cs="Times New Roman"/>
                <w:sz w:val="26"/>
                <w:szCs w:val="26"/>
                <w:lang w:val="ru-RU"/>
              </w:rPr>
              <w:t>136</w:t>
            </w:r>
          </w:p>
        </w:tc>
      </w:tr>
      <w:tr w:rsidR="004B2202" w:rsidRPr="00480622" w:rsidTr="001637EF">
        <w:trPr>
          <w:trHeight w:val="274"/>
        </w:trPr>
        <w:tc>
          <w:tcPr>
            <w:tcW w:w="6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2202" w:rsidRPr="00480622" w:rsidRDefault="004B2202" w:rsidP="001637EF">
            <w:pPr>
              <w:pStyle w:val="Standard"/>
              <w:tabs>
                <w:tab w:val="left" w:pos="142"/>
              </w:tabs>
              <w:rPr>
                <w:rFonts w:cs="Times New Roman"/>
                <w:sz w:val="26"/>
                <w:szCs w:val="26"/>
                <w:lang w:val="ru-RU"/>
              </w:rPr>
            </w:pPr>
            <w:r w:rsidRPr="00480622">
              <w:rPr>
                <w:rFonts w:cs="Times New Roman"/>
                <w:sz w:val="26"/>
                <w:szCs w:val="26"/>
                <w:lang w:val="ru-RU"/>
              </w:rPr>
              <w:t>в том числе: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202" w:rsidRPr="00480622" w:rsidRDefault="004B2202" w:rsidP="00480622">
            <w:pPr>
              <w:pStyle w:val="Standard"/>
              <w:tabs>
                <w:tab w:val="left" w:pos="142"/>
              </w:tabs>
              <w:ind w:left="142" w:firstLine="709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</w:p>
        </w:tc>
      </w:tr>
      <w:tr w:rsidR="004B2202" w:rsidRPr="00480622" w:rsidTr="001637EF">
        <w:trPr>
          <w:trHeight w:val="274"/>
        </w:trPr>
        <w:tc>
          <w:tcPr>
            <w:tcW w:w="6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2202" w:rsidRPr="00480622" w:rsidRDefault="004B2202" w:rsidP="001637EF">
            <w:pPr>
              <w:pStyle w:val="Standard"/>
              <w:tabs>
                <w:tab w:val="left" w:pos="142"/>
              </w:tabs>
              <w:rPr>
                <w:rFonts w:cs="Times New Roman"/>
                <w:sz w:val="26"/>
                <w:szCs w:val="26"/>
                <w:lang w:val="ru-RU"/>
              </w:rPr>
            </w:pPr>
            <w:r w:rsidRPr="00480622">
              <w:rPr>
                <w:rFonts w:cs="Times New Roman"/>
                <w:sz w:val="26"/>
                <w:szCs w:val="26"/>
                <w:lang w:val="ru-RU"/>
              </w:rPr>
              <w:t>практические работы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2202" w:rsidRPr="00480622" w:rsidRDefault="004B2202" w:rsidP="00480622">
            <w:pPr>
              <w:pStyle w:val="Standard"/>
              <w:tabs>
                <w:tab w:val="left" w:pos="142"/>
              </w:tabs>
              <w:ind w:left="142" w:firstLine="709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  <w:r w:rsidRPr="00480622">
              <w:rPr>
                <w:rFonts w:cs="Times New Roman"/>
                <w:sz w:val="26"/>
                <w:szCs w:val="26"/>
                <w:lang w:val="ru-RU"/>
              </w:rPr>
              <w:t>40</w:t>
            </w:r>
          </w:p>
        </w:tc>
      </w:tr>
      <w:tr w:rsidR="004B2202" w:rsidRPr="00480622" w:rsidTr="001637EF">
        <w:trPr>
          <w:trHeight w:val="274"/>
        </w:trPr>
        <w:tc>
          <w:tcPr>
            <w:tcW w:w="6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15E8" w:rsidRPr="00480622" w:rsidRDefault="004B2202" w:rsidP="001637EF">
            <w:pPr>
              <w:pStyle w:val="Standard"/>
              <w:tabs>
                <w:tab w:val="left" w:pos="142"/>
              </w:tabs>
              <w:rPr>
                <w:rFonts w:cs="Times New Roman"/>
                <w:sz w:val="26"/>
                <w:szCs w:val="26"/>
                <w:lang w:val="ru-RU"/>
              </w:rPr>
            </w:pPr>
            <w:r w:rsidRPr="00480622">
              <w:rPr>
                <w:rFonts w:cs="Times New Roman"/>
                <w:sz w:val="26"/>
                <w:szCs w:val="26"/>
                <w:lang w:val="ru-RU"/>
              </w:rPr>
              <w:t xml:space="preserve">Самостоятельная работа </w:t>
            </w:r>
            <w:r w:rsidR="001637EF" w:rsidRPr="00480622">
              <w:rPr>
                <w:rFonts w:cs="Times New Roman"/>
                <w:sz w:val="26"/>
                <w:szCs w:val="26"/>
                <w:lang w:val="ru-RU"/>
              </w:rPr>
              <w:t>обучающегося</w:t>
            </w:r>
            <w:r w:rsidR="00F715E8" w:rsidRPr="00480622">
              <w:rPr>
                <w:rFonts w:cs="Times New Roman"/>
                <w:sz w:val="26"/>
                <w:szCs w:val="26"/>
                <w:lang w:val="ru-RU"/>
              </w:rPr>
              <w:t>: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FAF" w:rsidRPr="00480622" w:rsidRDefault="004B2202" w:rsidP="001637EF">
            <w:pPr>
              <w:pStyle w:val="Standard"/>
              <w:tabs>
                <w:tab w:val="left" w:pos="142"/>
              </w:tabs>
              <w:ind w:left="142" w:firstLine="709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  <w:r w:rsidRPr="00480622">
              <w:rPr>
                <w:rFonts w:cs="Times New Roman"/>
                <w:sz w:val="26"/>
                <w:szCs w:val="26"/>
                <w:lang w:val="ru-RU"/>
              </w:rPr>
              <w:t>68</w:t>
            </w:r>
          </w:p>
        </w:tc>
      </w:tr>
      <w:tr w:rsidR="004B2202" w:rsidRPr="00480622" w:rsidTr="001637EF">
        <w:trPr>
          <w:trHeight w:val="274"/>
        </w:trPr>
        <w:tc>
          <w:tcPr>
            <w:tcW w:w="6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2202" w:rsidRPr="00480622" w:rsidRDefault="007536A4" w:rsidP="00A753FD">
            <w:pPr>
              <w:pStyle w:val="Standard"/>
              <w:tabs>
                <w:tab w:val="left" w:pos="142"/>
              </w:tabs>
              <w:rPr>
                <w:rFonts w:cs="Times New Roman"/>
                <w:sz w:val="26"/>
                <w:szCs w:val="26"/>
                <w:lang w:val="ru-RU"/>
              </w:rPr>
            </w:pPr>
            <w:r>
              <w:rPr>
                <w:rFonts w:cs="Times New Roman"/>
                <w:sz w:val="26"/>
                <w:szCs w:val="26"/>
              </w:rPr>
              <w:t>Форма промежуточной аттестации</w:t>
            </w:r>
            <w:r w:rsidRPr="00B36180">
              <w:rPr>
                <w:rFonts w:cs="Times New Roman"/>
                <w:sz w:val="26"/>
                <w:szCs w:val="26"/>
              </w:rPr>
              <w:t xml:space="preserve"> </w:t>
            </w:r>
            <w:r w:rsidR="004B2202" w:rsidRPr="00480622">
              <w:rPr>
                <w:rFonts w:cs="Times New Roman"/>
                <w:sz w:val="26"/>
                <w:szCs w:val="26"/>
                <w:lang w:val="ru-RU"/>
              </w:rPr>
              <w:t>– экзамен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202" w:rsidRPr="00480622" w:rsidRDefault="004B2202" w:rsidP="00480622">
            <w:pPr>
              <w:pStyle w:val="Standard"/>
              <w:tabs>
                <w:tab w:val="left" w:pos="142"/>
              </w:tabs>
              <w:ind w:left="142" w:firstLine="709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</w:p>
        </w:tc>
      </w:tr>
    </w:tbl>
    <w:p w:rsidR="004B2202" w:rsidRPr="00480622" w:rsidRDefault="004B2202" w:rsidP="00480622">
      <w:pPr>
        <w:tabs>
          <w:tab w:val="left" w:pos="142"/>
        </w:tabs>
        <w:spacing w:after="0" w:line="240" w:lineRule="auto"/>
        <w:ind w:left="142" w:firstLine="709"/>
        <w:rPr>
          <w:rFonts w:ascii="Times New Roman" w:hAnsi="Times New Roman" w:cs="Times New Roman"/>
          <w:sz w:val="26"/>
          <w:szCs w:val="26"/>
        </w:rPr>
        <w:sectPr w:rsidR="004B2202" w:rsidRPr="00480622" w:rsidSect="00480622">
          <w:pgSz w:w="11906" w:h="16838"/>
          <w:pgMar w:top="1134" w:right="851" w:bottom="1134" w:left="1134" w:header="709" w:footer="709" w:gutter="0"/>
          <w:cols w:space="720"/>
        </w:sectPr>
      </w:pPr>
    </w:p>
    <w:p w:rsidR="001637EF" w:rsidRPr="0070577B" w:rsidRDefault="001637EF" w:rsidP="001637EF">
      <w:pPr>
        <w:spacing w:after="0" w:line="240" w:lineRule="auto"/>
        <w:ind w:firstLine="426"/>
        <w:rPr>
          <w:rFonts w:ascii="Times New Roman" w:hAnsi="Times New Roman" w:cs="Times New Roman"/>
          <w:b/>
          <w:sz w:val="26"/>
          <w:szCs w:val="26"/>
        </w:rPr>
      </w:pPr>
      <w:r w:rsidRPr="0070577B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2.2. Тематический план и содержание учебной дисциплины </w:t>
      </w:r>
      <w:r w:rsidR="00A753FD">
        <w:rPr>
          <w:rFonts w:ascii="Times New Roman" w:hAnsi="Times New Roman" w:cs="Times New Roman"/>
          <w:b/>
          <w:sz w:val="26"/>
          <w:szCs w:val="26"/>
        </w:rPr>
        <w:t xml:space="preserve">ОУД.05 </w:t>
      </w:r>
      <w:r>
        <w:rPr>
          <w:rFonts w:ascii="Times New Roman" w:hAnsi="Times New Roman" w:cs="Times New Roman"/>
          <w:b/>
          <w:sz w:val="26"/>
          <w:szCs w:val="26"/>
        </w:rPr>
        <w:t>«История</w:t>
      </w:r>
      <w:r w:rsidRPr="0070577B">
        <w:rPr>
          <w:rFonts w:ascii="Times New Roman" w:hAnsi="Times New Roman" w:cs="Times New Roman"/>
          <w:b/>
          <w:sz w:val="26"/>
          <w:szCs w:val="26"/>
        </w:rPr>
        <w:t>»</w:t>
      </w:r>
    </w:p>
    <w:tbl>
      <w:tblPr>
        <w:tblW w:w="151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5"/>
        <w:gridCol w:w="1275"/>
        <w:gridCol w:w="7371"/>
        <w:gridCol w:w="1416"/>
        <w:gridCol w:w="1370"/>
      </w:tblGrid>
      <w:tr w:rsidR="00E82254" w:rsidRPr="00480622" w:rsidTr="00E82254">
        <w:trPr>
          <w:trHeight w:val="180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Объем часов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Уровень усвоения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</w:p>
        </w:tc>
      </w:tr>
      <w:tr w:rsidR="00E82254" w:rsidRPr="00480622" w:rsidTr="00E82254">
        <w:trPr>
          <w:trHeight w:val="829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b/>
                <w:sz w:val="26"/>
                <w:szCs w:val="26"/>
              </w:rPr>
              <w:t>Раздел 1. Древнейшая стадия история человечества.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Тема 1.1. Природное и социальное в человеке и человеческом сообществе первобытной эпохи.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Значение изучения истории. Периодизация всеобщей истории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Тема 1.2. Начало социальной жизни. Родовая община. Неолитическая революция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254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Происхождение человека. </w:t>
            </w:r>
          </w:p>
          <w:p w:rsidR="00E82254" w:rsidRPr="00A753FD" w:rsidRDefault="00A753FD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1.</w:t>
            </w:r>
            <w:r w:rsidR="00E82254"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Неолитическая революция ее последствия.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5-6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работа: 1Разложения родового общества. Современные взгляды на проблему антропогенеза. 2Археологические памятники палеолита на территории России. Родовая община Предпосылки возникновения цивилизации..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b/>
                <w:sz w:val="26"/>
                <w:szCs w:val="26"/>
              </w:rPr>
              <w:t>Раздел 2. Цивилизация древнего мира.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254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Древнейшие государства мира. </w:t>
            </w:r>
          </w:p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</w:t>
            </w:r>
            <w:r w:rsidR="00A753FD" w:rsidRPr="00A753F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A753F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="00A753F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Великие державы Древнего Востока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Греция в древности. Практическая работа Древний Рим.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11-12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Культура и религия Древнего мира. Великое переселение народов.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Раздел 3 Цивилизации Запада и Востока в Средние века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254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Возникновение ислама. </w:t>
            </w:r>
          </w:p>
          <w:p w:rsidR="00E82254" w:rsidRPr="00A753FD" w:rsidRDefault="00A753FD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82254" w:rsidRPr="00A753FD">
              <w:rPr>
                <w:rFonts w:ascii="Times New Roman" w:hAnsi="Times New Roman" w:cs="Times New Roman"/>
                <w:sz w:val="26"/>
                <w:szCs w:val="26"/>
              </w:rPr>
              <w:t>Византийская империя.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15-16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Восток в средние века. Империя Карла Великого.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17-18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Основные черты западноевропейского феодализма. Католическая церковь в средние века.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19-20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Зарождение централизованных государств. Контрольная работа Цивилизации Запада и Востока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Раздел 4. От Древней Руси к Российскому государству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21-22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A753FD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4.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82254" w:rsidRPr="00A753FD">
              <w:rPr>
                <w:rFonts w:ascii="Times New Roman" w:hAnsi="Times New Roman" w:cs="Times New Roman"/>
                <w:sz w:val="26"/>
                <w:szCs w:val="26"/>
              </w:rPr>
              <w:t>Образование Древнерусского государства. Крещение Руси и его значение.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Тема 3.1. Восточные славяне 7- 8 вв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23-24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A753FD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5.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82254" w:rsidRPr="00A753FD">
              <w:rPr>
                <w:rFonts w:ascii="Times New Roman" w:hAnsi="Times New Roman" w:cs="Times New Roman"/>
                <w:sz w:val="26"/>
                <w:szCs w:val="26"/>
              </w:rPr>
              <w:t>Общество Древней Руси. Феодальная раздробленность на Руси.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Тема 3.2. Рождение Киевской Руси. Карта Восточной Европы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25-26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753FD" w:rsidRPr="00A753FD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</w:t>
            </w:r>
            <w:r w:rsidR="00A753F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6. </w:t>
            </w:r>
            <w:r w:rsidR="00A753F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Древнерусская культура. Монгольское завоевание Руси.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Тема 3.3 Крещение Руси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27-28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Начало возвышения Москвы. Практическая работа Начало борьбы с ордынцами.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Тема 3.4. От Руси к России.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29-30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Русь при приемниках Дмитрия Донского. Образование единого Русского государства. 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31-32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Россия в правление Ивана Грозного. Смутное время начала 17 века.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33-34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 Экономическое и социальное развитие России в 17 веке. Становление абсолютизма в России.</w:t>
            </w:r>
          </w:p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Культура России конца 13-17 веков. Контрольная работа «От Древней Руси к Российскому государству»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работа: 3Племена и народы Восточной Европы. Русь и Византия.4 Право Древней Руси. Междоусобная война князей. Россия в царствование Ивана Грозного.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82254" w:rsidRPr="00480622" w:rsidTr="00E82254">
        <w:trPr>
          <w:trHeight w:val="224"/>
        </w:trPr>
        <w:tc>
          <w:tcPr>
            <w:tcW w:w="3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b/>
                <w:sz w:val="26"/>
                <w:szCs w:val="26"/>
              </w:rPr>
              <w:t>Раздел 5. Страны Востока и Запада в 16-18 вв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35-36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Великие географические открытия. Возрождение и гуманизм.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37-38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Реформация и контрреформация. Становление абсолютизма в Европе.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39-40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Страны Востока 16-18 веках. Практическая работа Международные отношения в 16-18 веках.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41-42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Развитие европейской науки и культуры. Практическая Работа Образование США.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5 Международные отношения 16-18 веках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43-44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Французская революция конца 18 века. Практическая работа Россия в эпоху петровских реформ.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608"/>
        </w:trPr>
        <w:tc>
          <w:tcPr>
            <w:tcW w:w="3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Раздел 6. Россия в 16-18 вв 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45-46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254" w:rsidRPr="00A753FD" w:rsidRDefault="00A753FD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7.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82254" w:rsidRPr="00A753FD">
              <w:rPr>
                <w:rFonts w:ascii="Times New Roman" w:hAnsi="Times New Roman" w:cs="Times New Roman"/>
                <w:sz w:val="26"/>
                <w:szCs w:val="26"/>
              </w:rPr>
              <w:t>Провозглашение России империей. Экономическое и социальное развитие России в 18 веке.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 Дворцовые перевороты. </w:t>
            </w:r>
          </w:p>
          <w:p w:rsidR="00E82254" w:rsidRPr="00A753FD" w:rsidRDefault="00A753FD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8.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82254"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Внутренняя и внешняя политика приемников Петра Великого.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49-50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753FD" w:rsidRPr="00A753F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</w:t>
            </w:r>
            <w:r w:rsidR="00A753F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9. </w:t>
            </w:r>
            <w:r w:rsidR="00A753F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Россия при Екатерине  Второй. Русская культура 18 века.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51-52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 Контрольная работа Россия в конце 17-18 веках. Промышленный переворот и его последствия.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  <w:tab w:val="center" w:pos="1678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работа: 6 Провозглашение России империей 7 Внутреннее и внешняя политика Екатерины 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82254" w:rsidRPr="00480622" w:rsidTr="00E82254">
        <w:trPr>
          <w:trHeight w:val="598"/>
        </w:trPr>
        <w:tc>
          <w:tcPr>
            <w:tcW w:w="3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b/>
                <w:sz w:val="26"/>
                <w:szCs w:val="26"/>
              </w:rPr>
              <w:t>Раздел 7. Процесс модернизации в традиционных обществах Востока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.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E82254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53-54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 Международные отношения в 19 веке. Политическое развитие стран Европы и Америки.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55-56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753FD" w:rsidRPr="00A753F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</w:t>
            </w:r>
            <w:r w:rsidR="00A753F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10. </w:t>
            </w:r>
            <w:r w:rsidR="00A753F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Развитие западно-европейской культуры. Колониальная экспансия европейских государств.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57-58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Китай и  Япония. Внутренняя и внешняя политика России в начале 19 века.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Раздел 8 Российская империя в 19 веке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59-60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Движение декабристов. Внутренняя политика Николая Первого.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61-62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753FD" w:rsidRPr="00A753F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</w:t>
            </w:r>
            <w:r w:rsidR="00A753F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11. </w:t>
            </w:r>
            <w:r w:rsidR="00A753F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Общественное движение во второй четверти 19 века. Внешняя политика России в первой половине 19 века.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63-64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Отмена крепостного права. Общественное движение во второй половине 19 века.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работа: 8 Развитие западно-европейской культуры 9 Общественное движение во второй половине 19 века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65-66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Экономическое развитие России во второй половине 19 века. Курс на модернизацию промышленности.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67-68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Внешняя политика России во второй половине 19 века. Русская культура 19 века.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69-70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A753FD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Pr="00A753F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82254" w:rsidRPr="00A753FD">
              <w:rPr>
                <w:rFonts w:ascii="Times New Roman" w:hAnsi="Times New Roman" w:cs="Times New Roman"/>
                <w:sz w:val="26"/>
                <w:szCs w:val="26"/>
              </w:rPr>
              <w:t>Россия в 19 веке. Мир в начале 20 века.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71-72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Россия на рубеже 19-20 веков. Революция 1905-1907 годов в Росси.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работа: 10 Российская империя в 19 веке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82254" w:rsidRPr="00480622" w:rsidTr="00E82254">
        <w:trPr>
          <w:trHeight w:val="608"/>
        </w:trPr>
        <w:tc>
          <w:tcPr>
            <w:tcW w:w="3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b/>
                <w:sz w:val="26"/>
                <w:szCs w:val="26"/>
              </w:rPr>
              <w:t>Раздел 9. От Новой истории к Новейшей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Россия в период столыпинских реформ. </w:t>
            </w:r>
          </w:p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Первая мировая война.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89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74-75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Февральская революция в России. Октябрьская революция и ее последствия.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76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Гражданская война в России. </w:t>
            </w:r>
          </w:p>
          <w:p w:rsidR="00E82254" w:rsidRPr="00A753FD" w:rsidRDefault="00A753FD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13.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82254" w:rsidRPr="00A753FD">
              <w:rPr>
                <w:rFonts w:ascii="Times New Roman" w:hAnsi="Times New Roman" w:cs="Times New Roman"/>
                <w:sz w:val="26"/>
                <w:szCs w:val="26"/>
              </w:rPr>
              <w:t>. От Новой истории к Новейшей.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78-79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 Европа после Первой мировой войны. Приход нацистов к власти в Германии.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Самостоятельная работа: 11 Первая мировая война 12 От новой истории к новейшей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82254" w:rsidRPr="00480622" w:rsidTr="00E82254">
        <w:trPr>
          <w:trHeight w:val="83"/>
        </w:trPr>
        <w:tc>
          <w:tcPr>
            <w:tcW w:w="3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77216C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b/>
                <w:sz w:val="26"/>
                <w:szCs w:val="26"/>
              </w:rPr>
              <w:t>Раздел 10. Между двумя мировыми войнами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80-81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Политика тоталитарных режимов. Гражданская война в Испании.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82-83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Возникновение очага напряженности на Дальнем Востоке.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Мюнхенский сговор. </w:t>
            </w:r>
          </w:p>
          <w:p w:rsidR="00E82254" w:rsidRPr="00A753FD" w:rsidRDefault="00A753FD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14.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82254" w:rsidRPr="00A753FD">
              <w:rPr>
                <w:rFonts w:ascii="Times New Roman" w:hAnsi="Times New Roman" w:cs="Times New Roman"/>
                <w:sz w:val="26"/>
                <w:szCs w:val="26"/>
              </w:rPr>
              <w:t>Культура в меняющемся мире.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86-87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НЭП в Советской России. Индустриализация и коллективизация.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работа: 13 Культура в меняющемся мире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88-89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753FD" w:rsidRPr="00A753F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</w:t>
            </w:r>
            <w:r w:rsidR="00A753F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15. </w:t>
            </w:r>
            <w:r w:rsidR="00A753F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Советское государство и общество в 1920-30 годы. Советская культура в 1920-30 годы.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90-91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Страны Азии в 1918-1939 годы. Турция Китай Индия Япония в 1920-30 годы.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77216C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92-93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753FD" w:rsidRPr="00A753F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</w:t>
            </w:r>
            <w:r w:rsidR="00A753F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16. </w:t>
            </w:r>
            <w:r w:rsidR="00A753F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. Между двумя мировыми войнами. Накануне Второй мировой войны.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Раздел 11 Вторая мировая война Великая Отечественная война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94-95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Первый период Второй мировой войны. Начало Великой Отечественной войны.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работа: 14 Советское государство и общество в 1920-1930 годах 15 Между двумя мировыми войнами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96-97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A753FD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17.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82254" w:rsidRPr="00A753FD">
              <w:rPr>
                <w:rFonts w:ascii="Times New Roman" w:hAnsi="Times New Roman" w:cs="Times New Roman"/>
                <w:sz w:val="26"/>
                <w:szCs w:val="26"/>
              </w:rPr>
              <w:t>Коренной перелом в ходе войны. Наступательные операции Красной Армии.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b/>
                <w:sz w:val="26"/>
                <w:szCs w:val="26"/>
              </w:rPr>
              <w:t>Раздел 12. Мир во второй половине 20- начале 21 века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82254" w:rsidRPr="00480622" w:rsidRDefault="00E82254" w:rsidP="0077216C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b/>
                <w:sz w:val="26"/>
                <w:szCs w:val="26"/>
              </w:rPr>
              <w:t>Раздел 12. Россия и мир на рубеже 20-21веков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98-99</w:t>
            </w:r>
          </w:p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100-101</w:t>
            </w:r>
          </w:p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102-103</w:t>
            </w:r>
          </w:p>
          <w:p w:rsidR="00E82254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104-105</w:t>
            </w:r>
          </w:p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106-107</w:t>
            </w:r>
          </w:p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108-109</w:t>
            </w:r>
          </w:p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82254" w:rsidRPr="00480622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110-111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Разгром Германии. Значение победы над фашизмом.</w:t>
            </w:r>
          </w:p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</w:t>
            </w:r>
            <w:r w:rsidR="00A753F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18.</w:t>
            </w: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Великая Отечественная Война</w:t>
            </w:r>
          </w:p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После военное устройство мира. Начало «холодной» войны</w:t>
            </w:r>
          </w:p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США после 2 мировой войны. Практическая работа Ведущие страны западной Европы</w:t>
            </w:r>
          </w:p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Падение авторитарных режимов в Европейских странах.</w:t>
            </w:r>
          </w:p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Ведущие страны западной Европы. Европейская интеграция</w:t>
            </w:r>
          </w:p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Япония после Второй Мировой Войны и страны Латинской Америки.</w:t>
            </w:r>
          </w:p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Международные отношения. СССР в послевоенные годы.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82254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82254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112-113</w:t>
            </w:r>
          </w:p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114-115</w:t>
            </w:r>
          </w:p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116-117</w:t>
            </w:r>
          </w:p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118-119</w:t>
            </w:r>
          </w:p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120-121</w:t>
            </w:r>
          </w:p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122</w:t>
            </w:r>
          </w:p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123</w:t>
            </w:r>
          </w:p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124-125</w:t>
            </w:r>
          </w:p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126</w:t>
            </w:r>
          </w:p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127</w:t>
            </w:r>
          </w:p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128-129</w:t>
            </w:r>
          </w:p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130-131</w:t>
            </w:r>
          </w:p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132-133</w:t>
            </w:r>
          </w:p>
          <w:p w:rsidR="00E82254" w:rsidRDefault="006D5ED4" w:rsidP="006D5ED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E82254">
              <w:rPr>
                <w:rFonts w:ascii="Times New Roman" w:hAnsi="Times New Roman" w:cs="Times New Roman"/>
                <w:sz w:val="26"/>
                <w:szCs w:val="26"/>
              </w:rPr>
              <w:t>34-135</w:t>
            </w:r>
          </w:p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82254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82254" w:rsidRPr="00480622" w:rsidRDefault="00E82254" w:rsidP="00E82254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Практическая работа</w:t>
            </w:r>
            <w:r w:rsidR="00A753F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19.</w:t>
            </w: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СССР в 1950-начале 60 годов.</w:t>
            </w:r>
          </w:p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Хозяйственные инновации хрущевской администрации. Административные реформы Хрущева.</w:t>
            </w:r>
          </w:p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</w:t>
            </w:r>
            <w:r w:rsidR="00A753F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20.</w:t>
            </w: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Достижения и неудачи социальной политики. Апогей и начало спада холодной войны.</w:t>
            </w:r>
          </w:p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Итоги номенклатурной либерализации. Практическая работа СССР во второй половине 1960- начале 80-х годов.</w:t>
            </w:r>
          </w:p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Состояние дел в экономике. Практическая работа Общественно-политическая жизнь и культура.</w:t>
            </w:r>
          </w:p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Нарастание кризисных явлений в советском обществе в 1965-1985 года Практическая работа Предыстория перестройки.</w:t>
            </w:r>
          </w:p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Реформы в экономике. </w:t>
            </w:r>
          </w:p>
          <w:p w:rsidR="006D5ED4" w:rsidRDefault="006D5ED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Практическая </w:t>
            </w:r>
            <w:r w:rsidR="00A753FD" w:rsidRPr="00A753FD">
              <w:rPr>
                <w:rFonts w:ascii="Times New Roman" w:hAnsi="Times New Roman" w:cs="Times New Roman"/>
                <w:b/>
                <w:sz w:val="26"/>
                <w:szCs w:val="26"/>
              </w:rPr>
              <w:t>работа</w:t>
            </w:r>
            <w:r w:rsidR="00A753FD"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753FD" w:rsidRPr="00A753FD">
              <w:rPr>
                <w:rFonts w:ascii="Times New Roman" w:hAnsi="Times New Roman" w:cs="Times New Roman"/>
                <w:b/>
                <w:sz w:val="26"/>
                <w:szCs w:val="26"/>
              </w:rPr>
              <w:t>21.</w:t>
            </w:r>
            <w:r w:rsidR="00A753F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Реформы политической системы.</w:t>
            </w:r>
          </w:p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Распад СССР и его последствия. Новое политическое мышление Горбачева.</w:t>
            </w:r>
          </w:p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</w:t>
            </w:r>
            <w:r w:rsidR="00A753F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22.</w:t>
            </w: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Развитие советской культуры. </w:t>
            </w:r>
            <w:r w:rsidRPr="006D5ED4">
              <w:rPr>
                <w:rFonts w:ascii="Times New Roman" w:hAnsi="Times New Roman" w:cs="Times New Roman"/>
                <w:b/>
                <w:sz w:val="26"/>
                <w:szCs w:val="26"/>
              </w:rPr>
              <w:t>Контрольная работа.</w:t>
            </w: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Апогей и кризис советской системы.</w:t>
            </w:r>
          </w:p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Кардинальные перемены в стране. Шоковая терапия в экономике.</w:t>
            </w:r>
          </w:p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5ED4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</w:t>
            </w: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 xml:space="preserve"> Парламентские выборы и принятие новой Конституции.  Сохранение территориальной целостности страны.</w:t>
            </w:r>
          </w:p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Современная политическая жизнь. Итоговое обобщение.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82254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6D5ED4" w:rsidRDefault="006D5ED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D5ED4" w:rsidRDefault="006D5ED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D5ED4" w:rsidRPr="00480622" w:rsidRDefault="006D5ED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3FD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работа: 16 Великая Отечественная Война. 17 СССР в 1950 - в начале 1960 годов. 18 СССР во второй половине 1960 – в начале 1980 годов. 19 Распад СССР и его последствия. 20 Современная Политическая Жизнь.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136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82254" w:rsidRPr="00480622" w:rsidTr="00E82254">
        <w:trPr>
          <w:trHeight w:val="180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b/>
                <w:sz w:val="26"/>
                <w:szCs w:val="26"/>
              </w:rPr>
              <w:t>Итоговая аттестация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A753FD" w:rsidRDefault="00E82254" w:rsidP="00A753FD">
            <w:pPr>
              <w:tabs>
                <w:tab w:val="left" w:pos="60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b/>
                <w:sz w:val="26"/>
                <w:szCs w:val="26"/>
              </w:rPr>
              <w:t>экзамен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254" w:rsidRPr="00480622" w:rsidRDefault="00E82254" w:rsidP="001637EF">
            <w:pPr>
              <w:tabs>
                <w:tab w:val="left" w:pos="142"/>
              </w:tabs>
              <w:spacing w:after="0" w:line="240" w:lineRule="auto"/>
              <w:ind w:left="142" w:firstLine="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B7DE3" w:rsidRPr="00480622" w:rsidRDefault="00EB7DE3" w:rsidP="00480622">
      <w:pPr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52E6D" w:rsidRPr="00480622" w:rsidRDefault="00352E6D" w:rsidP="00480622">
      <w:pPr>
        <w:tabs>
          <w:tab w:val="left" w:pos="142"/>
        </w:tabs>
        <w:spacing w:after="0" w:line="240" w:lineRule="auto"/>
        <w:ind w:left="142" w:firstLine="709"/>
        <w:rPr>
          <w:rFonts w:ascii="Times New Roman" w:hAnsi="Times New Roman" w:cs="Times New Roman"/>
          <w:sz w:val="26"/>
          <w:szCs w:val="26"/>
        </w:rPr>
      </w:pPr>
    </w:p>
    <w:p w:rsidR="00352E6D" w:rsidRPr="00480622" w:rsidRDefault="00352E6D" w:rsidP="00480622">
      <w:pPr>
        <w:tabs>
          <w:tab w:val="left" w:pos="142"/>
          <w:tab w:val="left" w:pos="708"/>
        </w:tabs>
        <w:spacing w:after="0" w:line="240" w:lineRule="auto"/>
        <w:ind w:left="142" w:firstLine="709"/>
        <w:rPr>
          <w:rFonts w:ascii="Times New Roman" w:hAnsi="Times New Roman" w:cs="Times New Roman"/>
          <w:sz w:val="26"/>
          <w:szCs w:val="26"/>
        </w:rPr>
      </w:pPr>
      <w:r w:rsidRPr="00480622">
        <w:rPr>
          <w:rFonts w:ascii="Times New Roman" w:hAnsi="Times New Roman" w:cs="Times New Roman"/>
          <w:sz w:val="26"/>
          <w:szCs w:val="26"/>
        </w:rPr>
        <w:tab/>
        <w:t>Для характеристики уровня освоения учебного материала используются следующие обозначения:</w:t>
      </w:r>
    </w:p>
    <w:p w:rsidR="00352E6D" w:rsidRPr="00480622" w:rsidRDefault="00352E6D" w:rsidP="00480622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42" w:right="113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0622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352E6D" w:rsidRPr="00480622" w:rsidRDefault="00352E6D" w:rsidP="00480622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42" w:right="113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0622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352E6D" w:rsidRPr="00480622" w:rsidRDefault="00352E6D" w:rsidP="00480622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42" w:right="113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0622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EB7DE3" w:rsidRPr="00480622" w:rsidRDefault="00EB7DE3" w:rsidP="00480622">
      <w:pPr>
        <w:tabs>
          <w:tab w:val="left" w:pos="142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6"/>
          <w:szCs w:val="26"/>
        </w:rPr>
        <w:sectPr w:rsidR="00EB7DE3" w:rsidRPr="00480622" w:rsidSect="00480622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77216C" w:rsidRPr="006E23F7" w:rsidRDefault="0077216C" w:rsidP="0077216C">
      <w:pPr>
        <w:tabs>
          <w:tab w:val="left" w:pos="2840"/>
        </w:tabs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E23F7">
        <w:rPr>
          <w:rFonts w:ascii="Times New Roman" w:hAnsi="Times New Roman" w:cs="Times New Roman"/>
          <w:b/>
          <w:sz w:val="26"/>
          <w:szCs w:val="26"/>
        </w:rPr>
        <w:lastRenderedPageBreak/>
        <w:t>3. Условия реализации учебной дисциплины</w:t>
      </w:r>
    </w:p>
    <w:p w:rsidR="0077216C" w:rsidRPr="006E23F7" w:rsidRDefault="0077216C" w:rsidP="0077216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6E23F7">
        <w:rPr>
          <w:b/>
          <w:sz w:val="26"/>
          <w:szCs w:val="26"/>
        </w:rPr>
        <w:t>3.1.  Требования к минимальному материально-техническому обеспечению</w:t>
      </w:r>
    </w:p>
    <w:p w:rsidR="0077216C" w:rsidRPr="006D5ED4" w:rsidRDefault="0077216C" w:rsidP="006D5E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5ED4">
        <w:rPr>
          <w:rFonts w:ascii="Times New Roman" w:hAnsi="Times New Roman" w:cs="Times New Roman"/>
          <w:sz w:val="26"/>
          <w:szCs w:val="26"/>
        </w:rPr>
        <w:t>Для реализации учебной дисциплины имеется в наличии учебный кабинет «</w:t>
      </w:r>
      <w:r w:rsidR="004F56FB" w:rsidRPr="006D5ED4">
        <w:rPr>
          <w:rFonts w:ascii="Times New Roman" w:hAnsi="Times New Roman" w:cs="Times New Roman"/>
          <w:sz w:val="26"/>
          <w:szCs w:val="26"/>
        </w:rPr>
        <w:t>Социально-экономических дисциплин</w:t>
      </w:r>
      <w:r w:rsidRPr="006D5ED4">
        <w:rPr>
          <w:rFonts w:ascii="Times New Roman" w:hAnsi="Times New Roman" w:cs="Times New Roman"/>
          <w:sz w:val="26"/>
          <w:szCs w:val="26"/>
        </w:rPr>
        <w:t xml:space="preserve">»; </w:t>
      </w:r>
    </w:p>
    <w:p w:rsidR="0077216C" w:rsidRPr="006D5ED4" w:rsidRDefault="0077216C" w:rsidP="006D5ED4">
      <w:pPr>
        <w:tabs>
          <w:tab w:val="left" w:pos="91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D5ED4">
        <w:rPr>
          <w:rFonts w:ascii="Times New Roman" w:hAnsi="Times New Roman" w:cs="Times New Roman"/>
          <w:sz w:val="26"/>
          <w:szCs w:val="26"/>
        </w:rPr>
        <w:tab/>
        <w:t>Оборудование учебного кабинета:</w:t>
      </w:r>
    </w:p>
    <w:p w:rsidR="0077216C" w:rsidRPr="006D5ED4" w:rsidRDefault="0077216C" w:rsidP="006D5ED4">
      <w:pPr>
        <w:pStyle w:val="a3"/>
        <w:numPr>
          <w:ilvl w:val="0"/>
          <w:numId w:val="6"/>
        </w:numPr>
        <w:tabs>
          <w:tab w:val="left" w:pos="91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6D5ED4">
        <w:rPr>
          <w:rFonts w:ascii="Times New Roman" w:hAnsi="Times New Roman" w:cs="Times New Roman"/>
          <w:sz w:val="26"/>
          <w:szCs w:val="26"/>
        </w:rPr>
        <w:t>посадочные места по количеству обучающихся;</w:t>
      </w:r>
    </w:p>
    <w:p w:rsidR="0077216C" w:rsidRPr="006D5ED4" w:rsidRDefault="0077216C" w:rsidP="006D5ED4">
      <w:pPr>
        <w:pStyle w:val="a3"/>
        <w:numPr>
          <w:ilvl w:val="0"/>
          <w:numId w:val="6"/>
        </w:numPr>
        <w:tabs>
          <w:tab w:val="left" w:pos="91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6D5ED4">
        <w:rPr>
          <w:rFonts w:ascii="Times New Roman" w:hAnsi="Times New Roman" w:cs="Times New Roman"/>
          <w:sz w:val="26"/>
          <w:szCs w:val="26"/>
        </w:rPr>
        <w:t>рабочее место преподавателя;</w:t>
      </w:r>
    </w:p>
    <w:p w:rsidR="0077216C" w:rsidRPr="006D5ED4" w:rsidRDefault="0077216C" w:rsidP="006D5ED4">
      <w:pPr>
        <w:pStyle w:val="a3"/>
        <w:numPr>
          <w:ilvl w:val="0"/>
          <w:numId w:val="6"/>
        </w:numPr>
        <w:tabs>
          <w:tab w:val="left" w:pos="91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6D5ED4">
        <w:rPr>
          <w:rFonts w:ascii="Times New Roman" w:hAnsi="Times New Roman" w:cs="Times New Roman"/>
          <w:sz w:val="26"/>
          <w:szCs w:val="26"/>
        </w:rPr>
        <w:t>комплект учебно-наглядных пособий «История»;</w:t>
      </w:r>
    </w:p>
    <w:p w:rsidR="0077216C" w:rsidRPr="006D5ED4" w:rsidRDefault="0077216C" w:rsidP="006D5ED4">
      <w:pPr>
        <w:pStyle w:val="a3"/>
        <w:numPr>
          <w:ilvl w:val="0"/>
          <w:numId w:val="6"/>
        </w:numPr>
        <w:tabs>
          <w:tab w:val="left" w:pos="91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6D5ED4">
        <w:rPr>
          <w:rFonts w:ascii="Times New Roman" w:hAnsi="Times New Roman" w:cs="Times New Roman"/>
          <w:sz w:val="26"/>
          <w:szCs w:val="26"/>
        </w:rPr>
        <w:t>учебные пособия, макеты, динамические пособия по основным разделам курса истории.</w:t>
      </w:r>
    </w:p>
    <w:p w:rsidR="0077216C" w:rsidRPr="006D5ED4" w:rsidRDefault="0077216C" w:rsidP="006D5ED4">
      <w:pPr>
        <w:pStyle w:val="a3"/>
        <w:tabs>
          <w:tab w:val="left" w:pos="91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6D5ED4">
        <w:rPr>
          <w:rFonts w:ascii="Times New Roman" w:hAnsi="Times New Roman" w:cs="Times New Roman"/>
          <w:sz w:val="26"/>
          <w:szCs w:val="26"/>
        </w:rPr>
        <w:t>Технические средства обучения:</w:t>
      </w:r>
    </w:p>
    <w:p w:rsidR="0077216C" w:rsidRPr="006D5ED4" w:rsidRDefault="0077216C" w:rsidP="006D5ED4">
      <w:pPr>
        <w:pStyle w:val="a3"/>
        <w:tabs>
          <w:tab w:val="left" w:pos="91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6D5ED4">
        <w:rPr>
          <w:rFonts w:ascii="Times New Roman" w:hAnsi="Times New Roman" w:cs="Times New Roman"/>
          <w:sz w:val="26"/>
          <w:szCs w:val="26"/>
        </w:rPr>
        <w:t>-  компьютер и мультимедиапроектор.</w:t>
      </w:r>
    </w:p>
    <w:p w:rsidR="0077216C" w:rsidRPr="006E23F7" w:rsidRDefault="0077216C" w:rsidP="0077216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6E23F7">
        <w:rPr>
          <w:b/>
          <w:sz w:val="26"/>
          <w:szCs w:val="26"/>
        </w:rPr>
        <w:t>3.2. Информационное обеспечение обучения:</w:t>
      </w:r>
    </w:p>
    <w:p w:rsidR="0077216C" w:rsidRPr="006D5ED4" w:rsidRDefault="006D5ED4" w:rsidP="0077216C">
      <w:pPr>
        <w:pStyle w:val="1"/>
        <w:tabs>
          <w:tab w:val="num" w:pos="0"/>
          <w:tab w:val="left" w:pos="916"/>
        </w:tabs>
        <w:ind w:firstLine="567"/>
        <w:jc w:val="both"/>
        <w:rPr>
          <w:b/>
          <w:sz w:val="26"/>
          <w:szCs w:val="26"/>
        </w:rPr>
      </w:pPr>
      <w:r w:rsidRPr="006D5ED4">
        <w:rPr>
          <w:b/>
          <w:sz w:val="26"/>
          <w:szCs w:val="26"/>
        </w:rPr>
        <w:t>Основные источники:</w:t>
      </w:r>
    </w:p>
    <w:p w:rsidR="0077216C" w:rsidRPr="006E23F7" w:rsidRDefault="0077216C" w:rsidP="006D5ED4">
      <w:pPr>
        <w:tabs>
          <w:tab w:val="left" w:pos="91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23F7">
        <w:rPr>
          <w:rFonts w:ascii="Times New Roman" w:hAnsi="Times New Roman" w:cs="Times New Roman"/>
          <w:sz w:val="26"/>
          <w:szCs w:val="26"/>
        </w:rPr>
        <w:t>1.Оришев, А. Б. История : учебник / А.Б. Оришев, В.Н. Тарасенко. — Москва : РИОР : ИНФРА-М, 20</w:t>
      </w:r>
      <w:r>
        <w:rPr>
          <w:rFonts w:ascii="Times New Roman" w:hAnsi="Times New Roman" w:cs="Times New Roman"/>
          <w:sz w:val="26"/>
          <w:szCs w:val="26"/>
        </w:rPr>
        <w:t>1</w:t>
      </w:r>
      <w:r w:rsidR="0046481B">
        <w:rPr>
          <w:rFonts w:ascii="Times New Roman" w:hAnsi="Times New Roman" w:cs="Times New Roman"/>
          <w:sz w:val="26"/>
          <w:szCs w:val="26"/>
        </w:rPr>
        <w:t>8</w:t>
      </w:r>
      <w:r w:rsidRPr="006E23F7">
        <w:rPr>
          <w:rFonts w:ascii="Times New Roman" w:hAnsi="Times New Roman" w:cs="Times New Roman"/>
          <w:sz w:val="26"/>
          <w:szCs w:val="26"/>
        </w:rPr>
        <w:t xml:space="preserve">. — 276 с. — (Среднее профессиональное образование). — DOI: https://doi.org/10.29039/01828-6. - ISBN 978-5-369-01833-0. - Текст : электронный. - URL: </w:t>
      </w:r>
      <w:r w:rsidRPr="006E23F7">
        <w:rPr>
          <w:rStyle w:val="ab"/>
          <w:rFonts w:ascii="Times New Roman" w:hAnsi="Times New Roman" w:cs="Times New Roman"/>
          <w:sz w:val="26"/>
          <w:szCs w:val="26"/>
        </w:rPr>
        <w:t>https://znanium.com/catalog/document?id=362749</w:t>
      </w:r>
      <w:r w:rsidRPr="006E23F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7216C" w:rsidRPr="006E23F7" w:rsidRDefault="0077216C" w:rsidP="006D5ED4">
      <w:pPr>
        <w:tabs>
          <w:tab w:val="left" w:pos="91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23F7">
        <w:rPr>
          <w:rFonts w:ascii="Times New Roman" w:hAnsi="Times New Roman" w:cs="Times New Roman"/>
          <w:sz w:val="26"/>
          <w:szCs w:val="26"/>
        </w:rPr>
        <w:t>2.Мунчаев, Ш. М. История России : учебник / Ш. М. Мунчаев. — 7-е изд., перераб. и доп. — Москва : Норма : ИНФРА-М, 20</w:t>
      </w:r>
      <w:r>
        <w:rPr>
          <w:rFonts w:ascii="Times New Roman" w:hAnsi="Times New Roman" w:cs="Times New Roman"/>
          <w:sz w:val="26"/>
          <w:szCs w:val="26"/>
        </w:rPr>
        <w:t>1</w:t>
      </w:r>
      <w:r w:rsidR="0046481B">
        <w:rPr>
          <w:rFonts w:ascii="Times New Roman" w:hAnsi="Times New Roman" w:cs="Times New Roman"/>
          <w:sz w:val="26"/>
          <w:szCs w:val="26"/>
        </w:rPr>
        <w:t>8</w:t>
      </w:r>
      <w:r w:rsidRPr="006E23F7">
        <w:rPr>
          <w:rFonts w:ascii="Times New Roman" w:hAnsi="Times New Roman" w:cs="Times New Roman"/>
          <w:sz w:val="26"/>
          <w:szCs w:val="26"/>
        </w:rPr>
        <w:t xml:space="preserve">. — 512 с. - ISBN 978-5-91768-930-2. - Текст : электронный. - URL: </w:t>
      </w:r>
      <w:r w:rsidRPr="006E23F7">
        <w:rPr>
          <w:rStyle w:val="ab"/>
          <w:rFonts w:ascii="Times New Roman" w:hAnsi="Times New Roman" w:cs="Times New Roman"/>
          <w:sz w:val="26"/>
          <w:szCs w:val="26"/>
        </w:rPr>
        <w:t>https://znanium.com/catalog/document?id=329003</w:t>
      </w:r>
    </w:p>
    <w:p w:rsidR="0077216C" w:rsidRDefault="0077216C" w:rsidP="006D5ED4">
      <w:pPr>
        <w:pStyle w:val="c2"/>
        <w:shd w:val="clear" w:color="auto" w:fill="FFFFFF"/>
        <w:tabs>
          <w:tab w:val="left" w:pos="916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6E23F7">
        <w:rPr>
          <w:sz w:val="26"/>
          <w:szCs w:val="26"/>
        </w:rPr>
        <w:t>. История России XVIII — начала XX века : учебник / М.Ю. Лачаева, Л.М. Ляшенко, В.Е. Воронин, А.П. Синелобов ; под ред. М.Ю. Лачаевой. — Москва : ИНФРА-М, 201</w:t>
      </w:r>
      <w:r w:rsidR="0046481B">
        <w:rPr>
          <w:sz w:val="26"/>
          <w:szCs w:val="26"/>
        </w:rPr>
        <w:t>8</w:t>
      </w:r>
      <w:r w:rsidRPr="006E23F7">
        <w:rPr>
          <w:sz w:val="26"/>
          <w:szCs w:val="26"/>
        </w:rPr>
        <w:t xml:space="preserve">. — 648 с. + Доп. материалы [Электронный ресурс; Режим доступа http://new.znanium.com]. — (Высшее образование: Бакалавриат). — www.dx.doi.org/10.12737/25130. - ISBN 978-5-16-012874-0. - Текст : электронный. - URL: </w:t>
      </w:r>
      <w:hyperlink r:id="rId9" w:history="1">
        <w:r w:rsidRPr="006E23F7">
          <w:rPr>
            <w:rStyle w:val="ab"/>
            <w:sz w:val="26"/>
            <w:szCs w:val="26"/>
          </w:rPr>
          <w:t>https://znanium.com/catalog/product/1023725</w:t>
        </w:r>
      </w:hyperlink>
      <w:r w:rsidRPr="006E23F7">
        <w:rPr>
          <w:sz w:val="26"/>
          <w:szCs w:val="26"/>
        </w:rPr>
        <w:t xml:space="preserve">   </w:t>
      </w:r>
    </w:p>
    <w:p w:rsidR="0077216C" w:rsidRPr="006E23F7" w:rsidRDefault="0077216C" w:rsidP="0077216C">
      <w:pPr>
        <w:pStyle w:val="1"/>
        <w:tabs>
          <w:tab w:val="num" w:pos="0"/>
          <w:tab w:val="left" w:pos="916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>Дополнительная</w:t>
      </w:r>
      <w:r w:rsidRPr="006E23F7">
        <w:rPr>
          <w:b/>
          <w:sz w:val="26"/>
          <w:szCs w:val="26"/>
        </w:rPr>
        <w:t xml:space="preserve"> литературы:</w:t>
      </w:r>
    </w:p>
    <w:p w:rsidR="0077216C" w:rsidRPr="006E23F7" w:rsidRDefault="0077216C" w:rsidP="006D5ED4">
      <w:pPr>
        <w:tabs>
          <w:tab w:val="left" w:pos="91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6E23F7">
        <w:rPr>
          <w:rFonts w:ascii="Times New Roman" w:hAnsi="Times New Roman" w:cs="Times New Roman"/>
          <w:sz w:val="26"/>
          <w:szCs w:val="26"/>
        </w:rPr>
        <w:t>.Касьянов, В. В. История : учебное пособие / В. В. Касьянов, П. С. Самыгин, С. И. Самыгин. - 2-е изд., испр. и доп. - Москва : НИЦ ИНФРА-М, 20</w:t>
      </w:r>
      <w:r>
        <w:rPr>
          <w:rFonts w:ascii="Times New Roman" w:hAnsi="Times New Roman" w:cs="Times New Roman"/>
          <w:sz w:val="26"/>
          <w:szCs w:val="26"/>
        </w:rPr>
        <w:t>1</w:t>
      </w:r>
      <w:r w:rsidR="0046481B">
        <w:rPr>
          <w:rFonts w:ascii="Times New Roman" w:hAnsi="Times New Roman" w:cs="Times New Roman"/>
          <w:sz w:val="26"/>
          <w:szCs w:val="26"/>
        </w:rPr>
        <w:t>8</w:t>
      </w:r>
      <w:r w:rsidRPr="006E23F7">
        <w:rPr>
          <w:rFonts w:ascii="Times New Roman" w:hAnsi="Times New Roman" w:cs="Times New Roman"/>
          <w:sz w:val="26"/>
          <w:szCs w:val="26"/>
        </w:rPr>
        <w:t xml:space="preserve">. - 528 с. - (Среднее профессиональное образование). - ISBN 978-5-16-016200-3. - Текст : электронный. - URL: </w:t>
      </w:r>
      <w:r w:rsidRPr="006E23F7">
        <w:rPr>
          <w:rStyle w:val="ab"/>
          <w:rFonts w:ascii="Times New Roman" w:hAnsi="Times New Roman" w:cs="Times New Roman"/>
          <w:sz w:val="26"/>
          <w:szCs w:val="26"/>
        </w:rPr>
        <w:t>https://znanium.com/catalog/document?id=335863</w:t>
      </w:r>
    </w:p>
    <w:p w:rsidR="0077216C" w:rsidRPr="00772066" w:rsidRDefault="0077216C" w:rsidP="0077216C">
      <w:pPr>
        <w:tabs>
          <w:tab w:val="left" w:pos="916"/>
        </w:tabs>
        <w:spacing w:after="0" w:line="240" w:lineRule="auto"/>
        <w:ind w:firstLine="567"/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t xml:space="preserve">Интернет-ресурсы: </w:t>
      </w:r>
    </w:p>
    <w:p w:rsidR="0077216C" w:rsidRPr="00772066" w:rsidRDefault="0077216C" w:rsidP="0077216C">
      <w:pPr>
        <w:pStyle w:val="a3"/>
        <w:numPr>
          <w:ilvl w:val="0"/>
          <w:numId w:val="20"/>
        </w:numPr>
        <w:tabs>
          <w:tab w:val="left" w:pos="916"/>
        </w:tabs>
        <w:spacing w:after="0" w:line="24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 xml:space="preserve">www. lingvo-online.ru </w:t>
      </w:r>
    </w:p>
    <w:p w:rsidR="0077216C" w:rsidRPr="00772066" w:rsidRDefault="0077216C" w:rsidP="0077216C">
      <w:pPr>
        <w:pStyle w:val="a3"/>
        <w:numPr>
          <w:ilvl w:val="0"/>
          <w:numId w:val="20"/>
        </w:numPr>
        <w:tabs>
          <w:tab w:val="left" w:pos="916"/>
        </w:tabs>
        <w:spacing w:after="0" w:line="24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  <w:lang w:val="en-US"/>
        </w:rPr>
        <w:t>English.language.ru</w:t>
      </w:r>
    </w:p>
    <w:p w:rsidR="0077216C" w:rsidRPr="00772066" w:rsidRDefault="0077216C" w:rsidP="0077216C">
      <w:pPr>
        <w:pStyle w:val="a3"/>
        <w:numPr>
          <w:ilvl w:val="0"/>
          <w:numId w:val="20"/>
        </w:numPr>
        <w:tabs>
          <w:tab w:val="left" w:pos="916"/>
        </w:tabs>
        <w:spacing w:after="0" w:line="24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 xml:space="preserve">www. britannica. com </w:t>
      </w:r>
    </w:p>
    <w:p w:rsidR="0077216C" w:rsidRPr="00772066" w:rsidRDefault="0077216C" w:rsidP="0077216C">
      <w:pPr>
        <w:pStyle w:val="a3"/>
        <w:numPr>
          <w:ilvl w:val="0"/>
          <w:numId w:val="20"/>
        </w:numPr>
        <w:tabs>
          <w:tab w:val="left" w:pos="916"/>
        </w:tabs>
        <w:spacing w:after="0" w:line="24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  <w:lang w:val="en-US"/>
        </w:rPr>
        <w:t xml:space="preserve">www. ldoceonline. com </w:t>
      </w:r>
    </w:p>
    <w:p w:rsidR="0077216C" w:rsidRPr="00772066" w:rsidRDefault="00C74804" w:rsidP="0077216C">
      <w:pPr>
        <w:pStyle w:val="a3"/>
        <w:numPr>
          <w:ilvl w:val="0"/>
          <w:numId w:val="20"/>
        </w:numPr>
        <w:tabs>
          <w:tab w:val="left" w:pos="916"/>
        </w:tabs>
        <w:spacing w:after="0" w:line="24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hyperlink r:id="rId10" w:history="1">
        <w:r w:rsidR="0077216C" w:rsidRPr="00772066">
          <w:rPr>
            <w:rStyle w:val="ab"/>
            <w:rFonts w:ascii="Times New Roman" w:hAnsi="Times New Roman" w:cs="Times New Roman"/>
            <w:sz w:val="26"/>
            <w:szCs w:val="26"/>
          </w:rPr>
          <w:t>http://znanium.com/</w:t>
        </w:r>
      </w:hyperlink>
    </w:p>
    <w:p w:rsidR="0077216C" w:rsidRPr="00772066" w:rsidRDefault="0077216C" w:rsidP="0077216C">
      <w:pPr>
        <w:tabs>
          <w:tab w:val="left" w:pos="916"/>
        </w:tabs>
        <w:spacing w:after="0" w:line="240" w:lineRule="auto"/>
        <w:ind w:firstLine="567"/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t xml:space="preserve">Сервисы и инструменты: </w:t>
      </w:r>
    </w:p>
    <w:p w:rsidR="0077216C" w:rsidRPr="00772066" w:rsidRDefault="0077216C" w:rsidP="0077216C">
      <w:pPr>
        <w:tabs>
          <w:tab w:val="left" w:pos="916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:rsidR="0077216C" w:rsidRPr="00772066" w:rsidRDefault="0077216C" w:rsidP="0077216C">
      <w:pPr>
        <w:tabs>
          <w:tab w:val="left" w:pos="916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2. Zoom (режим доступа: https://zoom.us/)</w:t>
      </w:r>
    </w:p>
    <w:p w:rsidR="0077216C" w:rsidRDefault="0077216C" w:rsidP="0077216C">
      <w:pPr>
        <w:tabs>
          <w:tab w:val="left" w:pos="916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 xml:space="preserve">3. </w:t>
      </w:r>
      <w:hyperlink r:id="rId11" w:history="1">
        <w:r w:rsidR="006D5ED4" w:rsidRPr="00983116">
          <w:rPr>
            <w:rStyle w:val="ab"/>
            <w:rFonts w:ascii="Times New Roman" w:hAnsi="Times New Roman" w:cs="Times New Roman"/>
            <w:sz w:val="26"/>
            <w:szCs w:val="26"/>
          </w:rPr>
          <w:t>https://disk.yandex.ru/</w:t>
        </w:r>
      </w:hyperlink>
    </w:p>
    <w:p w:rsidR="006D5ED4" w:rsidRDefault="006D5ED4" w:rsidP="0077216C">
      <w:pPr>
        <w:tabs>
          <w:tab w:val="left" w:pos="916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6D5ED4" w:rsidRPr="00772066" w:rsidRDefault="006D5ED4" w:rsidP="0077216C">
      <w:pPr>
        <w:tabs>
          <w:tab w:val="left" w:pos="916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74502F" w:rsidRPr="00480622" w:rsidRDefault="0074502F" w:rsidP="00480622">
      <w:pPr>
        <w:tabs>
          <w:tab w:val="left" w:pos="142"/>
          <w:tab w:val="left" w:pos="900"/>
          <w:tab w:val="left" w:pos="1080"/>
        </w:tabs>
        <w:spacing w:after="0" w:line="240" w:lineRule="auto"/>
        <w:ind w:left="142"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E43F0" w:rsidRPr="00480622" w:rsidRDefault="00DE43F0" w:rsidP="0077216C">
      <w:pPr>
        <w:pStyle w:val="1"/>
        <w:numPr>
          <w:ilvl w:val="0"/>
          <w:numId w:val="8"/>
        </w:num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firstLine="709"/>
        <w:jc w:val="center"/>
        <w:rPr>
          <w:b/>
          <w:caps/>
          <w:sz w:val="26"/>
          <w:szCs w:val="26"/>
        </w:rPr>
      </w:pPr>
      <w:r w:rsidRPr="00480622">
        <w:rPr>
          <w:b/>
          <w:caps/>
          <w:sz w:val="26"/>
          <w:szCs w:val="26"/>
        </w:rPr>
        <w:lastRenderedPageBreak/>
        <w:t>Контроль и оценка результатов освоения УЧЕБНОЙ Дисциплины</w:t>
      </w:r>
    </w:p>
    <w:p w:rsidR="00DE43F0" w:rsidRPr="00480622" w:rsidRDefault="00DE43F0" w:rsidP="0077216C">
      <w:pPr>
        <w:pStyle w:val="1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ind w:left="142" w:firstLine="709"/>
        <w:jc w:val="both"/>
        <w:rPr>
          <w:caps/>
          <w:sz w:val="26"/>
          <w:szCs w:val="26"/>
        </w:rPr>
      </w:pPr>
      <w:r w:rsidRPr="006D5ED4">
        <w:rPr>
          <w:sz w:val="26"/>
          <w:szCs w:val="26"/>
        </w:rPr>
        <w:t>Контроль</w:t>
      </w:r>
      <w:r w:rsidR="00AA1F08" w:rsidRPr="006D5ED4">
        <w:rPr>
          <w:sz w:val="26"/>
          <w:szCs w:val="26"/>
        </w:rPr>
        <w:t xml:space="preserve"> </w:t>
      </w:r>
      <w:r w:rsidRPr="006D5ED4">
        <w:rPr>
          <w:sz w:val="26"/>
          <w:szCs w:val="26"/>
        </w:rPr>
        <w:t>и оценка</w:t>
      </w:r>
      <w:r w:rsidRPr="00480622">
        <w:rPr>
          <w:sz w:val="26"/>
          <w:szCs w:val="26"/>
        </w:rPr>
        <w:t xml:space="preserve"> результатов освоения учебной дисциплины </w:t>
      </w:r>
      <w:r w:rsidR="006D5ED4" w:rsidRPr="00480622">
        <w:rPr>
          <w:sz w:val="26"/>
          <w:szCs w:val="26"/>
        </w:rPr>
        <w:t>осуществляются</w:t>
      </w:r>
      <w:r w:rsidRPr="00480622">
        <w:rPr>
          <w:sz w:val="26"/>
          <w:szCs w:val="26"/>
        </w:rPr>
        <w:t xml:space="preserve">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</w:t>
      </w:r>
      <w:r w:rsidR="00075065" w:rsidRPr="00480622">
        <w:rPr>
          <w:sz w:val="26"/>
          <w:szCs w:val="26"/>
        </w:rPr>
        <w:t>, в том числе в условиях применения электронного обучения и дистанционных образовательных технологий.</w:t>
      </w:r>
    </w:p>
    <w:p w:rsidR="00DE43F0" w:rsidRPr="00480622" w:rsidRDefault="00DE43F0" w:rsidP="00480622">
      <w:pPr>
        <w:tabs>
          <w:tab w:val="left" w:pos="142"/>
        </w:tabs>
        <w:spacing w:after="0" w:line="240" w:lineRule="auto"/>
        <w:ind w:left="142" w:firstLine="709"/>
        <w:rPr>
          <w:rFonts w:ascii="Times New Roman" w:hAnsi="Times New Roman" w:cs="Times New Roman"/>
          <w:sz w:val="26"/>
          <w:szCs w:val="26"/>
        </w:rPr>
      </w:pPr>
    </w:p>
    <w:tbl>
      <w:tblPr>
        <w:tblW w:w="9673" w:type="dxa"/>
        <w:tblInd w:w="137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6637"/>
        <w:gridCol w:w="3036"/>
      </w:tblGrid>
      <w:tr w:rsidR="0073130F" w:rsidRPr="00480622" w:rsidTr="0077216C">
        <w:trPr>
          <w:trHeight w:val="109"/>
        </w:trPr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480622">
            <w:pPr>
              <w:tabs>
                <w:tab w:val="left" w:pos="142"/>
              </w:tabs>
              <w:spacing w:after="0" w:line="240" w:lineRule="auto"/>
              <w:ind w:left="142" w:firstLine="709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480622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Освоение содержания учебной дисциплины «История» обеспечивает достижение студентами следующих результатов: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480622">
            <w:pPr>
              <w:tabs>
                <w:tab w:val="left" w:pos="142"/>
              </w:tabs>
              <w:spacing w:after="0" w:line="240" w:lineRule="auto"/>
              <w:ind w:left="142" w:firstLine="709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480622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 результатов обучение</w:t>
            </w:r>
          </w:p>
        </w:tc>
      </w:tr>
      <w:tr w:rsidR="0073130F" w:rsidRPr="00480622" w:rsidTr="0077216C">
        <w:trPr>
          <w:trHeight w:val="109"/>
        </w:trPr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480622">
            <w:pPr>
              <w:tabs>
                <w:tab w:val="left" w:pos="142"/>
              </w:tabs>
              <w:spacing w:after="0" w:line="240" w:lineRule="auto"/>
              <w:ind w:left="142" w:firstLine="709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480622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480622">
            <w:pPr>
              <w:tabs>
                <w:tab w:val="left" w:pos="142"/>
              </w:tabs>
              <w:spacing w:after="0" w:line="240" w:lineRule="auto"/>
              <w:ind w:left="142" w:firstLine="709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480622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</w:tr>
      <w:tr w:rsidR="0073130F" w:rsidRPr="00480622" w:rsidTr="0077216C">
        <w:trPr>
          <w:trHeight w:val="109"/>
        </w:trPr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</w:rPr>
              <w:t>• личностных:</w:t>
            </w:r>
          </w:p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</w:rPr>
              <w:t>− сформированность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</w:t>
            </w:r>
            <w:r w:rsidRPr="00480622">
              <w:rPr>
                <w:rFonts w:ascii="Times New Roman" w:eastAsia="Calibri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480622">
            <w:pPr>
              <w:tabs>
                <w:tab w:val="left" w:pos="142"/>
              </w:tabs>
              <w:spacing w:after="0" w:line="240" w:lineRule="auto"/>
              <w:ind w:left="142"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Доклады на тему «Герб в Советском Союзе» Гимн России и Флаг России</w:t>
            </w:r>
          </w:p>
        </w:tc>
      </w:tr>
      <w:tr w:rsidR="0073130F" w:rsidRPr="00480622" w:rsidTr="0077216C">
        <w:trPr>
          <w:trHeight w:val="109"/>
        </w:trPr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</w:rPr>
              <w:t>−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Подготовить презентацию по темам «Конституция РФ» и «Права и свободы человека и гражданина»</w:t>
            </w:r>
          </w:p>
        </w:tc>
      </w:tr>
      <w:tr w:rsidR="0073130F" w:rsidRPr="00480622" w:rsidTr="0077216C">
        <w:trPr>
          <w:trHeight w:val="109"/>
        </w:trPr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</w:rPr>
              <w:t>− готовность к служению Отечеству, его защите;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Сообщение на тему «Служение Отечеству»</w:t>
            </w:r>
          </w:p>
        </w:tc>
      </w:tr>
      <w:tr w:rsidR="0073130F" w:rsidRPr="00480622" w:rsidTr="0077216C">
        <w:trPr>
          <w:trHeight w:val="109"/>
        </w:trPr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</w:rPr>
              <w:t>− 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480622">
            <w:pPr>
              <w:tabs>
                <w:tab w:val="left" w:pos="142"/>
              </w:tabs>
              <w:spacing w:after="0" w:line="240" w:lineRule="auto"/>
              <w:ind w:left="142"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Подготовить сообщении по темам «Диалог культур в современном обществе»</w:t>
            </w:r>
          </w:p>
        </w:tc>
      </w:tr>
      <w:tr w:rsidR="0073130F" w:rsidRPr="00480622" w:rsidTr="0077216C">
        <w:trPr>
          <w:trHeight w:val="109"/>
        </w:trPr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</w:rPr>
              <w:t>−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Диспут на тему «Формирование гражданственности в современной России»</w:t>
            </w:r>
          </w:p>
        </w:tc>
      </w:tr>
      <w:tr w:rsidR="0073130F" w:rsidRPr="00480622" w:rsidTr="0077216C">
        <w:trPr>
          <w:trHeight w:val="109"/>
        </w:trPr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</w:rPr>
              <w:t>−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Тестовые задание темам 13.1</w:t>
            </w:r>
          </w:p>
        </w:tc>
      </w:tr>
      <w:tr w:rsidR="0073130F" w:rsidRPr="00480622" w:rsidTr="0077216C">
        <w:trPr>
          <w:trHeight w:val="109"/>
        </w:trPr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• метапредметные:</w:t>
            </w:r>
          </w:p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− умение самостоятельно определять цели деятельности и составлять планы деятельности; самостоятельно </w:t>
            </w:r>
            <w:r w:rsidRPr="00480622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 xml:space="preserve">Самостоятельные работы № 10. </w:t>
            </w:r>
          </w:p>
        </w:tc>
      </w:tr>
      <w:tr w:rsidR="0073130F" w:rsidRPr="00480622" w:rsidTr="0077216C">
        <w:trPr>
          <w:trHeight w:val="109"/>
        </w:trPr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</w:rPr>
              <w:t>−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Круглый стол на тему «Политические деятели 20 вв СССР И РФ.»</w:t>
            </w:r>
          </w:p>
        </w:tc>
      </w:tr>
      <w:tr w:rsidR="0073130F" w:rsidRPr="00480622" w:rsidTr="0077216C">
        <w:trPr>
          <w:trHeight w:val="109"/>
        </w:trPr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</w:rPr>
              <w:t>−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Самостоятельная работа 13, 11-12</w:t>
            </w:r>
          </w:p>
        </w:tc>
      </w:tr>
      <w:tr w:rsidR="0073130F" w:rsidRPr="00480622" w:rsidTr="0077216C">
        <w:trPr>
          <w:trHeight w:val="109"/>
        </w:trPr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</w:rPr>
              <w:t>− 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Работа с историографическими и архивными документами по разделу 9</w:t>
            </w:r>
          </w:p>
        </w:tc>
      </w:tr>
      <w:tr w:rsidR="0073130F" w:rsidRPr="00480622" w:rsidTr="0077216C">
        <w:trPr>
          <w:trHeight w:val="109"/>
        </w:trPr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</w:rPr>
              <w:t>−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Практические занятия №1, 2,3 </w:t>
            </w:r>
          </w:p>
        </w:tc>
      </w:tr>
      <w:tr w:rsidR="0073130F" w:rsidRPr="00480622" w:rsidTr="0077216C">
        <w:trPr>
          <w:trHeight w:val="109"/>
        </w:trPr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</w:rPr>
              <w:t>− 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Доклад на тему «Ценности современного общества»</w:t>
            </w:r>
          </w:p>
        </w:tc>
      </w:tr>
      <w:tr w:rsidR="0073130F" w:rsidRPr="00480622" w:rsidTr="0077216C">
        <w:trPr>
          <w:trHeight w:val="109"/>
        </w:trPr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предметные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480622">
            <w:pPr>
              <w:tabs>
                <w:tab w:val="left" w:pos="142"/>
              </w:tabs>
              <w:spacing w:after="0" w:line="240" w:lineRule="auto"/>
              <w:ind w:left="142"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3130F" w:rsidRPr="00480622" w:rsidTr="0077216C">
        <w:trPr>
          <w:trHeight w:val="109"/>
        </w:trPr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</w:rPr>
              <w:t>− 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Самостоятельная работа №1</w:t>
            </w:r>
          </w:p>
        </w:tc>
      </w:tr>
      <w:tr w:rsidR="0073130F" w:rsidRPr="00480622" w:rsidTr="0077216C">
        <w:trPr>
          <w:trHeight w:val="109"/>
        </w:trPr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</w:rPr>
              <w:t>− владение комплексом знаний об истории России и человечества в целом, представлениями об общем и особенном в мировом историческом процессе;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</w:rPr>
              <w:t>круглый стол на тему : «Россия в мировых интеграционных процессах и формировании современной международно – правовой системы»</w:t>
            </w:r>
          </w:p>
        </w:tc>
      </w:tr>
      <w:tr w:rsidR="0073130F" w:rsidRPr="00480622" w:rsidTr="0077216C">
        <w:trPr>
          <w:trHeight w:val="109"/>
        </w:trPr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</w:rPr>
              <w:t>сформированность умений применять исторические знания в профессиональной и общественной деятельности, поликультурном общении;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анализ хронологический событий по разделам 11-14</w:t>
            </w:r>
          </w:p>
        </w:tc>
      </w:tr>
      <w:tr w:rsidR="0073130F" w:rsidRPr="00480622" w:rsidTr="0077216C">
        <w:trPr>
          <w:trHeight w:val="109"/>
        </w:trPr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− владение навыками проектной деятельности и исторической реконструкции с привлечением различных источников;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Самостоятельная работа №13-14</w:t>
            </w:r>
          </w:p>
        </w:tc>
      </w:tr>
      <w:tr w:rsidR="0073130F" w:rsidRPr="00480622" w:rsidTr="0077216C">
        <w:trPr>
          <w:trHeight w:val="109"/>
        </w:trPr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</w:rPr>
              <w:t>− сформированность умений вести диалог, обосновывать свою точку зрения в дискуссии по исторической тематике.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диспут на тему «Историко – политические портреты Л.И. Брежнева, Ю. Андропова, С.М. Горбачева</w:t>
            </w:r>
          </w:p>
        </w:tc>
      </w:tr>
      <w:tr w:rsidR="0073130F" w:rsidRPr="00480622" w:rsidTr="0077216C">
        <w:trPr>
          <w:trHeight w:val="109"/>
        </w:trPr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shd w:val="clear" w:color="auto" w:fill="FFFFFF"/>
              <w:tabs>
                <w:tab w:val="left" w:pos="142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shd w:val="clear" w:color="auto" w:fill="FFFFFF"/>
              <w:tabs>
                <w:tab w:val="left" w:pos="142"/>
                <w:tab w:val="left" w:pos="1125"/>
                <w:tab w:val="left" w:pos="1185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Оценка конспекта текста учебника или учебного пособия, ведение записей лекций в рабочей тетради.</w:t>
            </w:r>
          </w:p>
        </w:tc>
      </w:tr>
      <w:tr w:rsidR="0073130F" w:rsidRPr="00480622" w:rsidTr="0077216C">
        <w:trPr>
          <w:trHeight w:val="109"/>
        </w:trPr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  <w:p w:rsidR="0073130F" w:rsidRPr="00480622" w:rsidRDefault="0073130F" w:rsidP="00480622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ind w:left="142"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shd w:val="clear" w:color="auto" w:fill="FFFFFF"/>
              <w:tabs>
                <w:tab w:val="left" w:pos="142"/>
                <w:tab w:val="left" w:pos="1125"/>
                <w:tab w:val="left" w:pos="1185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</w:tr>
      <w:tr w:rsidR="0073130F" w:rsidRPr="00480622" w:rsidTr="0077216C">
        <w:trPr>
          <w:trHeight w:val="109"/>
        </w:trPr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shd w:val="clear" w:color="auto" w:fill="FFFFFF"/>
              <w:tabs>
                <w:tab w:val="left" w:pos="142"/>
                <w:tab w:val="left" w:pos="1125"/>
                <w:tab w:val="left" w:pos="1185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Работа с интернет ресурсами </w:t>
            </w:r>
          </w:p>
        </w:tc>
      </w:tr>
      <w:tr w:rsidR="0073130F" w:rsidRPr="00480622" w:rsidTr="0077216C">
        <w:trPr>
          <w:trHeight w:val="109"/>
        </w:trPr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  <w:tab w:val="left" w:pos="884"/>
              </w:tabs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shd w:val="clear" w:color="auto" w:fill="FFFFFF"/>
              <w:tabs>
                <w:tab w:val="left" w:pos="142"/>
                <w:tab w:val="left" w:pos="1125"/>
                <w:tab w:val="left" w:pos="1185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Работа с историографическими и архивными документами по разделу 11</w:t>
            </w:r>
          </w:p>
        </w:tc>
      </w:tr>
      <w:tr w:rsidR="0073130F" w:rsidRPr="00480622" w:rsidTr="0077216C">
        <w:trPr>
          <w:trHeight w:val="109"/>
        </w:trPr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shd w:val="clear" w:color="auto" w:fill="FFFFFF"/>
              <w:tabs>
                <w:tab w:val="left" w:pos="142"/>
                <w:tab w:val="left" w:pos="1125"/>
                <w:tab w:val="left" w:pos="1185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Круглый стол на тему «Политические деятели 20 вв СССР И РФ.»</w:t>
            </w:r>
          </w:p>
        </w:tc>
      </w:tr>
      <w:tr w:rsidR="0073130F" w:rsidRPr="00480622" w:rsidTr="0077216C">
        <w:trPr>
          <w:trHeight w:val="109"/>
        </w:trPr>
        <w:tc>
          <w:tcPr>
            <w:tcW w:w="6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30F" w:rsidRPr="00480622" w:rsidRDefault="0073130F" w:rsidP="0077216C">
            <w:pPr>
              <w:shd w:val="clear" w:color="auto" w:fill="FFFFFF"/>
              <w:tabs>
                <w:tab w:val="left" w:pos="142"/>
                <w:tab w:val="left" w:pos="1125"/>
                <w:tab w:val="left" w:pos="1185"/>
              </w:tabs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0622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к практическим и самостоятельным работам </w:t>
            </w:r>
          </w:p>
        </w:tc>
      </w:tr>
    </w:tbl>
    <w:p w:rsidR="00DE43F0" w:rsidRPr="00480622" w:rsidRDefault="00DE43F0" w:rsidP="00480622">
      <w:pPr>
        <w:pStyle w:val="1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firstLine="709"/>
        <w:jc w:val="both"/>
        <w:rPr>
          <w:sz w:val="26"/>
          <w:szCs w:val="26"/>
        </w:rPr>
      </w:pPr>
    </w:p>
    <w:p w:rsidR="00DE43F0" w:rsidRPr="00480622" w:rsidRDefault="00DE43F0" w:rsidP="00480622">
      <w:pPr>
        <w:tabs>
          <w:tab w:val="left" w:pos="142"/>
        </w:tabs>
        <w:spacing w:after="0" w:line="240" w:lineRule="auto"/>
        <w:ind w:left="142" w:firstLine="709"/>
        <w:rPr>
          <w:rFonts w:ascii="Times New Roman" w:hAnsi="Times New Roman" w:cs="Times New Roman"/>
          <w:sz w:val="26"/>
          <w:szCs w:val="26"/>
        </w:rPr>
      </w:pPr>
    </w:p>
    <w:sectPr w:rsidR="00DE43F0" w:rsidRPr="00480622" w:rsidSect="0077216C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497B" w:rsidRDefault="00D9497B" w:rsidP="00B623F8">
      <w:pPr>
        <w:spacing w:after="0" w:line="240" w:lineRule="auto"/>
      </w:pPr>
      <w:r>
        <w:separator/>
      </w:r>
    </w:p>
  </w:endnote>
  <w:endnote w:type="continuationSeparator" w:id="0">
    <w:p w:rsidR="00D9497B" w:rsidRDefault="00D9497B" w:rsidP="00B623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497B" w:rsidRDefault="00D9497B" w:rsidP="00B623F8">
      <w:pPr>
        <w:spacing w:after="0" w:line="240" w:lineRule="auto"/>
      </w:pPr>
      <w:r>
        <w:separator/>
      </w:r>
    </w:p>
  </w:footnote>
  <w:footnote w:type="continuationSeparator" w:id="0">
    <w:p w:rsidR="00D9497B" w:rsidRDefault="00D9497B" w:rsidP="00B623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502"/>
        </w:tabs>
        <w:ind w:left="502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862"/>
        </w:tabs>
        <w:ind w:left="862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222"/>
        </w:tabs>
        <w:ind w:left="1222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582"/>
        </w:tabs>
        <w:ind w:left="1582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1942"/>
        </w:tabs>
        <w:ind w:left="1942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302"/>
        </w:tabs>
        <w:ind w:left="2302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662"/>
        </w:tabs>
        <w:ind w:left="2662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022"/>
        </w:tabs>
        <w:ind w:left="3022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382"/>
        </w:tabs>
        <w:ind w:left="3382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B712CD4"/>
    <w:multiLevelType w:val="hybridMultilevel"/>
    <w:tmpl w:val="81925EAC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" w15:restartNumberingAfterBreak="0">
    <w:nsid w:val="103C07B5"/>
    <w:multiLevelType w:val="multilevel"/>
    <w:tmpl w:val="B1C699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13956369"/>
    <w:multiLevelType w:val="hybridMultilevel"/>
    <w:tmpl w:val="19C021DC"/>
    <w:lvl w:ilvl="0" w:tplc="06ECEB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6F797F"/>
    <w:multiLevelType w:val="hybridMultilevel"/>
    <w:tmpl w:val="2620E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A7793E"/>
    <w:multiLevelType w:val="hybridMultilevel"/>
    <w:tmpl w:val="436CE4AA"/>
    <w:lvl w:ilvl="0" w:tplc="11262F80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581176"/>
    <w:multiLevelType w:val="hybridMultilevel"/>
    <w:tmpl w:val="09765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9D61C8"/>
    <w:multiLevelType w:val="multilevel"/>
    <w:tmpl w:val="C542FB62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53E3AF3"/>
    <w:multiLevelType w:val="multilevel"/>
    <w:tmpl w:val="A308EE1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59A1AF8"/>
    <w:multiLevelType w:val="hybridMultilevel"/>
    <w:tmpl w:val="C6AC6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6070B6"/>
    <w:multiLevelType w:val="multilevel"/>
    <w:tmpl w:val="FC84E588"/>
    <w:lvl w:ilvl="0">
      <w:start w:val="2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0" w:hanging="1800"/>
      </w:pPr>
      <w:rPr>
        <w:rFonts w:hint="default"/>
      </w:rPr>
    </w:lvl>
  </w:abstractNum>
  <w:abstractNum w:abstractNumId="12" w15:restartNumberingAfterBreak="0">
    <w:nsid w:val="442159F3"/>
    <w:multiLevelType w:val="hybridMultilevel"/>
    <w:tmpl w:val="3594F42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1486AD7"/>
    <w:multiLevelType w:val="hybridMultilevel"/>
    <w:tmpl w:val="F44C8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7F7577"/>
    <w:multiLevelType w:val="hybridMultilevel"/>
    <w:tmpl w:val="A63CC70A"/>
    <w:lvl w:ilvl="0" w:tplc="036C83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76202FC"/>
    <w:multiLevelType w:val="hybridMultilevel"/>
    <w:tmpl w:val="591044B2"/>
    <w:lvl w:ilvl="0" w:tplc="06ECEB7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D017C99"/>
    <w:multiLevelType w:val="multilevel"/>
    <w:tmpl w:val="93FE228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7C634509"/>
    <w:multiLevelType w:val="hybridMultilevel"/>
    <w:tmpl w:val="BAEEAED0"/>
    <w:lvl w:ilvl="0" w:tplc="0DC8F778">
      <w:start w:val="4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  <w:num w:numId="7">
    <w:abstractNumId w:val="15"/>
  </w:num>
  <w:num w:numId="8">
    <w:abstractNumId w:val="1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13"/>
  </w:num>
  <w:num w:numId="13">
    <w:abstractNumId w:val="1"/>
  </w:num>
  <w:num w:numId="14">
    <w:abstractNumId w:val="10"/>
  </w:num>
  <w:num w:numId="15">
    <w:abstractNumId w:val="11"/>
  </w:num>
  <w:num w:numId="16">
    <w:abstractNumId w:val="14"/>
  </w:num>
  <w:num w:numId="17">
    <w:abstractNumId w:val="7"/>
  </w:num>
  <w:num w:numId="18">
    <w:abstractNumId w:val="16"/>
  </w:num>
  <w:num w:numId="19">
    <w:abstractNumId w:val="12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de-DE" w:vendorID="64" w:dllVersion="131078" w:nlCheck="1" w:checkStyle="1"/>
  <w:defaultTabStop w:val="708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C91"/>
    <w:rsid w:val="00000EDC"/>
    <w:rsid w:val="000024D1"/>
    <w:rsid w:val="00027181"/>
    <w:rsid w:val="00043A4D"/>
    <w:rsid w:val="00043BE5"/>
    <w:rsid w:val="00075065"/>
    <w:rsid w:val="00075656"/>
    <w:rsid w:val="00083EF6"/>
    <w:rsid w:val="00084626"/>
    <w:rsid w:val="00085D53"/>
    <w:rsid w:val="00086879"/>
    <w:rsid w:val="0009300E"/>
    <w:rsid w:val="000936F0"/>
    <w:rsid w:val="0009704B"/>
    <w:rsid w:val="000A2D9F"/>
    <w:rsid w:val="000B4364"/>
    <w:rsid w:val="000C510F"/>
    <w:rsid w:val="000C67F5"/>
    <w:rsid w:val="000D2AC4"/>
    <w:rsid w:val="000E0B20"/>
    <w:rsid w:val="000E2FD2"/>
    <w:rsid w:val="000E4E8D"/>
    <w:rsid w:val="000E5317"/>
    <w:rsid w:val="000E5558"/>
    <w:rsid w:val="000F4C1C"/>
    <w:rsid w:val="000F6551"/>
    <w:rsid w:val="000F6820"/>
    <w:rsid w:val="00112468"/>
    <w:rsid w:val="00117C45"/>
    <w:rsid w:val="00123EA9"/>
    <w:rsid w:val="00131C26"/>
    <w:rsid w:val="00133147"/>
    <w:rsid w:val="00146EF6"/>
    <w:rsid w:val="001637EF"/>
    <w:rsid w:val="00172D70"/>
    <w:rsid w:val="00174EEE"/>
    <w:rsid w:val="00184D31"/>
    <w:rsid w:val="00186A7C"/>
    <w:rsid w:val="001A2991"/>
    <w:rsid w:val="001C5C83"/>
    <w:rsid w:val="001C7F0E"/>
    <w:rsid w:val="001D1E7E"/>
    <w:rsid w:val="001D298A"/>
    <w:rsid w:val="001E3A46"/>
    <w:rsid w:val="001E45A2"/>
    <w:rsid w:val="001E77BF"/>
    <w:rsid w:val="001F480D"/>
    <w:rsid w:val="00201074"/>
    <w:rsid w:val="00205190"/>
    <w:rsid w:val="002159DD"/>
    <w:rsid w:val="00216C72"/>
    <w:rsid w:val="00216C91"/>
    <w:rsid w:val="00216F08"/>
    <w:rsid w:val="00231B30"/>
    <w:rsid w:val="00256D12"/>
    <w:rsid w:val="002740F9"/>
    <w:rsid w:val="00276A02"/>
    <w:rsid w:val="0028124B"/>
    <w:rsid w:val="00287DC9"/>
    <w:rsid w:val="002A033E"/>
    <w:rsid w:val="002A1124"/>
    <w:rsid w:val="002A1CFC"/>
    <w:rsid w:val="002B4997"/>
    <w:rsid w:val="002B5D46"/>
    <w:rsid w:val="002B5EA1"/>
    <w:rsid w:val="002B5EBF"/>
    <w:rsid w:val="002B6919"/>
    <w:rsid w:val="002B7683"/>
    <w:rsid w:val="002C2E6F"/>
    <w:rsid w:val="002C77C6"/>
    <w:rsid w:val="002D1DE0"/>
    <w:rsid w:val="002D51F1"/>
    <w:rsid w:val="002D60FF"/>
    <w:rsid w:val="002E211B"/>
    <w:rsid w:val="002E28A4"/>
    <w:rsid w:val="002E7328"/>
    <w:rsid w:val="002F6282"/>
    <w:rsid w:val="0030177E"/>
    <w:rsid w:val="0031555A"/>
    <w:rsid w:val="00316ABF"/>
    <w:rsid w:val="003237E7"/>
    <w:rsid w:val="003350B3"/>
    <w:rsid w:val="00346BB1"/>
    <w:rsid w:val="00352E6D"/>
    <w:rsid w:val="00364009"/>
    <w:rsid w:val="00372091"/>
    <w:rsid w:val="00374A71"/>
    <w:rsid w:val="0037645A"/>
    <w:rsid w:val="00381D6C"/>
    <w:rsid w:val="003940C0"/>
    <w:rsid w:val="003E1ABA"/>
    <w:rsid w:val="00404612"/>
    <w:rsid w:val="00407120"/>
    <w:rsid w:val="0041133C"/>
    <w:rsid w:val="00432884"/>
    <w:rsid w:val="00434A1E"/>
    <w:rsid w:val="004414E0"/>
    <w:rsid w:val="004431B3"/>
    <w:rsid w:val="00446300"/>
    <w:rsid w:val="00451A6A"/>
    <w:rsid w:val="0045267C"/>
    <w:rsid w:val="00453AF1"/>
    <w:rsid w:val="0046481B"/>
    <w:rsid w:val="00464E67"/>
    <w:rsid w:val="0046582F"/>
    <w:rsid w:val="00467486"/>
    <w:rsid w:val="00480622"/>
    <w:rsid w:val="00480E72"/>
    <w:rsid w:val="00490B41"/>
    <w:rsid w:val="00494ACD"/>
    <w:rsid w:val="004A0377"/>
    <w:rsid w:val="004A289A"/>
    <w:rsid w:val="004A312A"/>
    <w:rsid w:val="004A4E12"/>
    <w:rsid w:val="004A575A"/>
    <w:rsid w:val="004B2202"/>
    <w:rsid w:val="004B66B0"/>
    <w:rsid w:val="004C236D"/>
    <w:rsid w:val="004C5645"/>
    <w:rsid w:val="004D0670"/>
    <w:rsid w:val="004E7D39"/>
    <w:rsid w:val="004F1E95"/>
    <w:rsid w:val="004F3118"/>
    <w:rsid w:val="004F33D2"/>
    <w:rsid w:val="004F56FB"/>
    <w:rsid w:val="004F78CC"/>
    <w:rsid w:val="005048AC"/>
    <w:rsid w:val="005236BF"/>
    <w:rsid w:val="005362A6"/>
    <w:rsid w:val="0055066F"/>
    <w:rsid w:val="00574964"/>
    <w:rsid w:val="00574CF5"/>
    <w:rsid w:val="005858C5"/>
    <w:rsid w:val="0059727E"/>
    <w:rsid w:val="005A1144"/>
    <w:rsid w:val="005A3377"/>
    <w:rsid w:val="005A748A"/>
    <w:rsid w:val="005B0E6A"/>
    <w:rsid w:val="005B5038"/>
    <w:rsid w:val="005C1FAF"/>
    <w:rsid w:val="005C3DA6"/>
    <w:rsid w:val="005D68CF"/>
    <w:rsid w:val="005D734F"/>
    <w:rsid w:val="005E3EFC"/>
    <w:rsid w:val="005F35CE"/>
    <w:rsid w:val="00601006"/>
    <w:rsid w:val="006102F3"/>
    <w:rsid w:val="00612B43"/>
    <w:rsid w:val="0064225A"/>
    <w:rsid w:val="006460D8"/>
    <w:rsid w:val="00650A48"/>
    <w:rsid w:val="00654573"/>
    <w:rsid w:val="0066077C"/>
    <w:rsid w:val="00661FFD"/>
    <w:rsid w:val="00663F34"/>
    <w:rsid w:val="00666497"/>
    <w:rsid w:val="006675B8"/>
    <w:rsid w:val="006729F9"/>
    <w:rsid w:val="00673192"/>
    <w:rsid w:val="006958B6"/>
    <w:rsid w:val="0069721C"/>
    <w:rsid w:val="006A7CA6"/>
    <w:rsid w:val="006D5ED4"/>
    <w:rsid w:val="006E04F9"/>
    <w:rsid w:val="006F4FB3"/>
    <w:rsid w:val="006F6EFC"/>
    <w:rsid w:val="00700E5C"/>
    <w:rsid w:val="007146D3"/>
    <w:rsid w:val="0073130F"/>
    <w:rsid w:val="00731C00"/>
    <w:rsid w:val="007427F0"/>
    <w:rsid w:val="0074502F"/>
    <w:rsid w:val="00751A7D"/>
    <w:rsid w:val="007536A4"/>
    <w:rsid w:val="00767BC4"/>
    <w:rsid w:val="0077216C"/>
    <w:rsid w:val="00781C25"/>
    <w:rsid w:val="00786294"/>
    <w:rsid w:val="007942A5"/>
    <w:rsid w:val="00796DB7"/>
    <w:rsid w:val="007A3009"/>
    <w:rsid w:val="007A7C39"/>
    <w:rsid w:val="007B7859"/>
    <w:rsid w:val="007B7E48"/>
    <w:rsid w:val="007C0655"/>
    <w:rsid w:val="007D38C2"/>
    <w:rsid w:val="007E0FDE"/>
    <w:rsid w:val="00802666"/>
    <w:rsid w:val="00805DF0"/>
    <w:rsid w:val="0080737F"/>
    <w:rsid w:val="008152DE"/>
    <w:rsid w:val="00840491"/>
    <w:rsid w:val="00842291"/>
    <w:rsid w:val="008536B4"/>
    <w:rsid w:val="008907E2"/>
    <w:rsid w:val="008A5865"/>
    <w:rsid w:val="008B308A"/>
    <w:rsid w:val="008B65FD"/>
    <w:rsid w:val="008D54DC"/>
    <w:rsid w:val="008E129C"/>
    <w:rsid w:val="008E1AF6"/>
    <w:rsid w:val="008E5CA7"/>
    <w:rsid w:val="008F2ADC"/>
    <w:rsid w:val="00913B3F"/>
    <w:rsid w:val="00914037"/>
    <w:rsid w:val="00937992"/>
    <w:rsid w:val="0094624D"/>
    <w:rsid w:val="00967CE3"/>
    <w:rsid w:val="0097316E"/>
    <w:rsid w:val="0097657F"/>
    <w:rsid w:val="00976E10"/>
    <w:rsid w:val="009823FF"/>
    <w:rsid w:val="009D61E5"/>
    <w:rsid w:val="00A1171E"/>
    <w:rsid w:val="00A144A9"/>
    <w:rsid w:val="00A168D0"/>
    <w:rsid w:val="00A20D64"/>
    <w:rsid w:val="00A23BF5"/>
    <w:rsid w:val="00A32940"/>
    <w:rsid w:val="00A405FB"/>
    <w:rsid w:val="00A753FD"/>
    <w:rsid w:val="00A80D26"/>
    <w:rsid w:val="00A83283"/>
    <w:rsid w:val="00A84426"/>
    <w:rsid w:val="00A901C9"/>
    <w:rsid w:val="00AA1463"/>
    <w:rsid w:val="00AA1F08"/>
    <w:rsid w:val="00AA2E57"/>
    <w:rsid w:val="00AC3333"/>
    <w:rsid w:val="00AC4534"/>
    <w:rsid w:val="00AE2622"/>
    <w:rsid w:val="00AF2E2C"/>
    <w:rsid w:val="00B03A5F"/>
    <w:rsid w:val="00B321AD"/>
    <w:rsid w:val="00B339DB"/>
    <w:rsid w:val="00B442B7"/>
    <w:rsid w:val="00B623F8"/>
    <w:rsid w:val="00B640E1"/>
    <w:rsid w:val="00B65111"/>
    <w:rsid w:val="00B96D5C"/>
    <w:rsid w:val="00BA059D"/>
    <w:rsid w:val="00BA7568"/>
    <w:rsid w:val="00BB14C9"/>
    <w:rsid w:val="00BD714B"/>
    <w:rsid w:val="00BE71F5"/>
    <w:rsid w:val="00BF2043"/>
    <w:rsid w:val="00BF29F7"/>
    <w:rsid w:val="00C00404"/>
    <w:rsid w:val="00C15049"/>
    <w:rsid w:val="00C23D89"/>
    <w:rsid w:val="00C2708E"/>
    <w:rsid w:val="00C300D5"/>
    <w:rsid w:val="00C327D2"/>
    <w:rsid w:val="00C34578"/>
    <w:rsid w:val="00C44895"/>
    <w:rsid w:val="00C4575E"/>
    <w:rsid w:val="00C559D3"/>
    <w:rsid w:val="00C61628"/>
    <w:rsid w:val="00C618FF"/>
    <w:rsid w:val="00C72B29"/>
    <w:rsid w:val="00C74804"/>
    <w:rsid w:val="00C7771D"/>
    <w:rsid w:val="00C87898"/>
    <w:rsid w:val="00C912B0"/>
    <w:rsid w:val="00CA1D06"/>
    <w:rsid w:val="00CA74D0"/>
    <w:rsid w:val="00CB1B33"/>
    <w:rsid w:val="00CC112E"/>
    <w:rsid w:val="00CC7B43"/>
    <w:rsid w:val="00CF292B"/>
    <w:rsid w:val="00CF42D6"/>
    <w:rsid w:val="00D10A6E"/>
    <w:rsid w:val="00D23C33"/>
    <w:rsid w:val="00D25229"/>
    <w:rsid w:val="00D34701"/>
    <w:rsid w:val="00D3503D"/>
    <w:rsid w:val="00D405B6"/>
    <w:rsid w:val="00D406E6"/>
    <w:rsid w:val="00D412EE"/>
    <w:rsid w:val="00D41F69"/>
    <w:rsid w:val="00D63650"/>
    <w:rsid w:val="00D6692C"/>
    <w:rsid w:val="00D676F8"/>
    <w:rsid w:val="00D72D14"/>
    <w:rsid w:val="00D76F62"/>
    <w:rsid w:val="00D8274E"/>
    <w:rsid w:val="00D83D3B"/>
    <w:rsid w:val="00D92DAB"/>
    <w:rsid w:val="00D93F42"/>
    <w:rsid w:val="00D9497B"/>
    <w:rsid w:val="00DA135C"/>
    <w:rsid w:val="00DA1CEC"/>
    <w:rsid w:val="00DA2A1B"/>
    <w:rsid w:val="00DB5FEE"/>
    <w:rsid w:val="00DC4E12"/>
    <w:rsid w:val="00DD0147"/>
    <w:rsid w:val="00DD3339"/>
    <w:rsid w:val="00DD374D"/>
    <w:rsid w:val="00DD7E6E"/>
    <w:rsid w:val="00DE06AE"/>
    <w:rsid w:val="00DE43F0"/>
    <w:rsid w:val="00DE5DE5"/>
    <w:rsid w:val="00DE6AF7"/>
    <w:rsid w:val="00DF3298"/>
    <w:rsid w:val="00DF3585"/>
    <w:rsid w:val="00E10D1B"/>
    <w:rsid w:val="00E27E8C"/>
    <w:rsid w:val="00E3480D"/>
    <w:rsid w:val="00E3764E"/>
    <w:rsid w:val="00E50035"/>
    <w:rsid w:val="00E537E4"/>
    <w:rsid w:val="00E64298"/>
    <w:rsid w:val="00E753A8"/>
    <w:rsid w:val="00E82254"/>
    <w:rsid w:val="00E933B2"/>
    <w:rsid w:val="00E93DEB"/>
    <w:rsid w:val="00EA3017"/>
    <w:rsid w:val="00EB7DE3"/>
    <w:rsid w:val="00EC2CF4"/>
    <w:rsid w:val="00EC66F2"/>
    <w:rsid w:val="00ED2034"/>
    <w:rsid w:val="00EE7707"/>
    <w:rsid w:val="00EF0B72"/>
    <w:rsid w:val="00F01897"/>
    <w:rsid w:val="00F0730A"/>
    <w:rsid w:val="00F16D86"/>
    <w:rsid w:val="00F2459A"/>
    <w:rsid w:val="00F33EBD"/>
    <w:rsid w:val="00F410F0"/>
    <w:rsid w:val="00F50B02"/>
    <w:rsid w:val="00F63408"/>
    <w:rsid w:val="00F715E8"/>
    <w:rsid w:val="00F740B4"/>
    <w:rsid w:val="00F82F4B"/>
    <w:rsid w:val="00F8492D"/>
    <w:rsid w:val="00F95631"/>
    <w:rsid w:val="00FB1719"/>
    <w:rsid w:val="00FB17E2"/>
    <w:rsid w:val="00FB2497"/>
    <w:rsid w:val="00FC0085"/>
    <w:rsid w:val="00FC73EB"/>
    <w:rsid w:val="00FD69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C207A9-1550-4AA9-878D-16D9D58B6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568"/>
  </w:style>
  <w:style w:type="paragraph" w:styleId="1">
    <w:name w:val="heading 1"/>
    <w:basedOn w:val="a"/>
    <w:next w:val="a"/>
    <w:link w:val="10"/>
    <w:qFormat/>
    <w:rsid w:val="0009300E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7568"/>
    <w:pPr>
      <w:ind w:left="720"/>
      <w:contextualSpacing/>
    </w:pPr>
  </w:style>
  <w:style w:type="paragraph" w:customStyle="1" w:styleId="Standard">
    <w:name w:val="Standard"/>
    <w:rsid w:val="00BA756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4">
    <w:name w:val="header"/>
    <w:basedOn w:val="a"/>
    <w:link w:val="a5"/>
    <w:uiPriority w:val="99"/>
    <w:unhideWhenUsed/>
    <w:rsid w:val="00BA7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A7568"/>
  </w:style>
  <w:style w:type="paragraph" w:styleId="a6">
    <w:name w:val="footer"/>
    <w:basedOn w:val="a"/>
    <w:link w:val="a7"/>
    <w:uiPriority w:val="99"/>
    <w:unhideWhenUsed/>
    <w:rsid w:val="00BA7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A7568"/>
  </w:style>
  <w:style w:type="character" w:customStyle="1" w:styleId="10">
    <w:name w:val="Заголовок 1 Знак"/>
    <w:basedOn w:val="a0"/>
    <w:link w:val="1"/>
    <w:rsid w:val="000930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0930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"/>
    <w:basedOn w:val="a"/>
    <w:uiPriority w:val="99"/>
    <w:unhideWhenUsed/>
    <w:rsid w:val="0009300E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09300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0930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uiPriority w:val="99"/>
    <w:rsid w:val="0009300E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0930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a">
    <w:name w:val="Table Grid"/>
    <w:basedOn w:val="a1"/>
    <w:uiPriority w:val="59"/>
    <w:rsid w:val="000930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unhideWhenUsed/>
    <w:rsid w:val="00DE43F0"/>
    <w:rPr>
      <w:strike w:val="0"/>
      <w:dstrike w:val="0"/>
      <w:color w:val="27638C"/>
      <w:u w:val="none"/>
      <w:effect w:val="none"/>
    </w:rPr>
  </w:style>
  <w:style w:type="paragraph" w:customStyle="1" w:styleId="c2">
    <w:name w:val="c2"/>
    <w:basedOn w:val="a"/>
    <w:rsid w:val="00DE43F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E43F0"/>
  </w:style>
  <w:style w:type="table" w:customStyle="1" w:styleId="11">
    <w:name w:val="Сетка таблицы1"/>
    <w:basedOn w:val="a1"/>
    <w:next w:val="aa"/>
    <w:uiPriority w:val="59"/>
    <w:rsid w:val="00352E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basedOn w:val="a0"/>
    <w:link w:val="30"/>
    <w:rsid w:val="00E93DEB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93DEB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layout">
    <w:name w:val="layout"/>
    <w:basedOn w:val="a0"/>
    <w:rsid w:val="00A75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4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8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isk.yandex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znanium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0237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16B64B-3389-4692-B470-8D85630F2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17</Pages>
  <Words>3929</Words>
  <Characters>22397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Student3</cp:lastModifiedBy>
  <cp:revision>13</cp:revision>
  <dcterms:created xsi:type="dcterms:W3CDTF">2022-03-22T09:15:00Z</dcterms:created>
  <dcterms:modified xsi:type="dcterms:W3CDTF">2022-04-25T13:06:00Z</dcterms:modified>
</cp:coreProperties>
</file>